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542.966736pt;margin-top:790.661133pt;width:52.35pt;height:51.25pt;mso-position-horizontal-relative:page;mso-position-vertical-relative:page;z-index:15728640" id="docshapegroup1" coordorigin="10859,15813" coordsize="1047,1025">
            <v:shape style="position:absolute;left:10859;top:15813;width:1047;height:1025" id="docshape2" coordorigin="10859,15813" coordsize="1047,1025" path="m11906,16838l11906,15813,11860,15815,11784,15823,11710,15836,11638,15854,11568,15877,11500,15904,11434,15936,11371,15972,11311,16012,11254,16056,11199,16103,11148,16154,11101,16208,11057,16266,11017,16326,10981,16389,10950,16454,10922,16522,10899,16593,10881,16665,10868,16739,10860,16814,10859,16838,11906,16838xe" filled="true" fillcolor="#6cb33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59;top:15813;width:1047;height:1025" type="#_x0000_t202" id="docshape3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3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5"/>
                        <w:sz w:val="22"/>
                      </w:rPr>
                      <w:t>123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CB33F"/>
          <w:spacing w:val="-4"/>
          <w:w w:val="90"/>
        </w:rPr>
        <w:t>Tool</w:t>
      </w:r>
      <w:r>
        <w:rPr>
          <w:color w:val="6CB33F"/>
          <w:spacing w:val="-44"/>
          <w:w w:val="90"/>
        </w:rPr>
        <w:t> </w:t>
      </w:r>
      <w:r>
        <w:rPr>
          <w:color w:val="6CB33F"/>
          <w:spacing w:val="-4"/>
          <w:w w:val="90"/>
        </w:rPr>
        <w:t>8</w:t>
      </w:r>
      <w:r>
        <w:rPr>
          <w:color w:val="6CB33F"/>
          <w:spacing w:val="-44"/>
          <w:w w:val="90"/>
        </w:rPr>
        <w:t> </w:t>
      </w:r>
      <w:r>
        <w:rPr>
          <w:color w:val="6CB33F"/>
          <w:spacing w:val="-4"/>
          <w:w w:val="90"/>
        </w:rPr>
        <w:t>(B)</w:t>
      </w:r>
      <w:r>
        <w:rPr>
          <w:color w:val="6CB33F"/>
          <w:spacing w:val="-43"/>
          <w:w w:val="90"/>
        </w:rPr>
        <w:t> </w:t>
      </w:r>
      <w:r>
        <w:rPr>
          <w:color w:val="6CB33F"/>
          <w:spacing w:val="-4"/>
          <w:w w:val="90"/>
        </w:rPr>
        <w:t>Sample</w:t>
      </w:r>
      <w:r>
        <w:rPr>
          <w:color w:val="6CB33F"/>
          <w:spacing w:val="-44"/>
          <w:w w:val="90"/>
        </w:rPr>
        <w:t> </w:t>
      </w:r>
      <w:r>
        <w:rPr>
          <w:color w:val="6CB33F"/>
          <w:spacing w:val="-4"/>
          <w:w w:val="90"/>
        </w:rPr>
        <w:t>inspection</w:t>
      </w:r>
      <w:r>
        <w:rPr>
          <w:color w:val="6CB33F"/>
          <w:spacing w:val="-43"/>
          <w:w w:val="90"/>
        </w:rPr>
        <w:t> </w:t>
      </w:r>
      <w:r>
        <w:rPr>
          <w:color w:val="6CB33F"/>
          <w:spacing w:val="-4"/>
          <w:w w:val="90"/>
        </w:rPr>
        <w:t>check</w:t>
      </w:r>
      <w:r>
        <w:rPr>
          <w:color w:val="6CB33F"/>
          <w:spacing w:val="-44"/>
          <w:w w:val="90"/>
        </w:rPr>
        <w:t> </w:t>
      </w:r>
      <w:r>
        <w:rPr>
          <w:color w:val="6CB33F"/>
          <w:spacing w:val="-4"/>
          <w:w w:val="90"/>
        </w:rPr>
        <w:t>sheet</w:t>
      </w:r>
    </w:p>
    <w:p>
      <w:pPr>
        <w:pStyle w:val="BodyText"/>
      </w:pP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4"/>
        <w:gridCol w:w="334"/>
        <w:gridCol w:w="306"/>
        <w:gridCol w:w="2336"/>
        <w:gridCol w:w="1016"/>
        <w:gridCol w:w="871"/>
      </w:tblGrid>
      <w:tr>
        <w:trPr>
          <w:trHeight w:val="381" w:hRule="atLeast"/>
        </w:trPr>
        <w:tc>
          <w:tcPr>
            <w:tcW w:w="53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Classroom: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2"/>
              <w:ind w:left="74" w:right="61" w:firstLine="4"/>
              <w:rPr>
                <w:sz w:val="18"/>
              </w:rPr>
            </w:pPr>
            <w:r>
              <w:rPr>
                <w:spacing w:val="-18"/>
                <w:sz w:val="18"/>
              </w:rPr>
              <w:t>Control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6"/>
                <w:w w:val="90"/>
                <w:sz w:val="18"/>
              </w:rPr>
              <w:t>in</w:t>
            </w:r>
            <w:r>
              <w:rPr>
                <w:spacing w:val="-35"/>
                <w:w w:val="90"/>
                <w:sz w:val="18"/>
              </w:rPr>
              <w:t> </w:t>
            </w:r>
            <w:r>
              <w:rPr>
                <w:spacing w:val="-16"/>
                <w:w w:val="95"/>
                <w:sz w:val="18"/>
              </w:rPr>
              <w:t>place</w:t>
            </w:r>
          </w:p>
        </w:tc>
        <w:tc>
          <w:tcPr>
            <w:tcW w:w="2336" w:type="dxa"/>
          </w:tcPr>
          <w:p>
            <w:pPr>
              <w:pStyle w:val="TableParagraph"/>
              <w:spacing w:before="92"/>
              <w:ind w:left="27"/>
              <w:rPr>
                <w:sz w:val="18"/>
              </w:rPr>
            </w:pPr>
            <w:r>
              <w:rPr>
                <w:spacing w:val="-18"/>
                <w:sz w:val="18"/>
              </w:rPr>
              <w:t>Comment/Safetyactionrequired</w:t>
            </w:r>
          </w:p>
        </w:tc>
        <w:tc>
          <w:tcPr>
            <w:tcW w:w="1016" w:type="dxa"/>
          </w:tcPr>
          <w:p>
            <w:pPr>
              <w:pStyle w:val="TableParagraph"/>
              <w:spacing w:before="92"/>
              <w:ind w:left="29"/>
              <w:rPr>
                <w:sz w:val="18"/>
              </w:rPr>
            </w:pPr>
            <w:r>
              <w:rPr>
                <w:spacing w:val="-12"/>
                <w:sz w:val="18"/>
              </w:rPr>
              <w:t>Responsibility</w:t>
            </w:r>
          </w:p>
        </w:tc>
        <w:tc>
          <w:tcPr>
            <w:tcW w:w="871" w:type="dxa"/>
          </w:tcPr>
          <w:p>
            <w:pPr>
              <w:pStyle w:val="TableParagraph"/>
              <w:spacing w:before="92"/>
              <w:ind w:left="30"/>
              <w:rPr>
                <w:sz w:val="18"/>
              </w:rPr>
            </w:pPr>
            <w:r>
              <w:rPr>
                <w:spacing w:val="-8"/>
                <w:sz w:val="18"/>
              </w:rPr>
              <w:t>Dateclosed</w:t>
            </w:r>
          </w:p>
        </w:tc>
      </w:tr>
      <w:tr>
        <w:trPr>
          <w:trHeight w:val="381" w:hRule="atLeast"/>
        </w:trPr>
        <w:tc>
          <w:tcPr>
            <w:tcW w:w="53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Assessed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6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5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Y</w:t>
            </w:r>
          </w:p>
        </w:tc>
        <w:tc>
          <w:tcPr>
            <w:tcW w:w="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86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Housekeeping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Floor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free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from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trip/slip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hazards?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Emergency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exits/routes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&amp;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passageways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clear?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Items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stored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appropriately?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99"/>
              <w:ind w:left="5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Raw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materials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adequately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stored?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All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tools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equipment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stored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safely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securely?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All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waste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cleared?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w w:val="85"/>
                <w:sz w:val="20"/>
              </w:rPr>
              <w:t>Fire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Fire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equipment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pins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seals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place?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equipment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gauges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reading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correctly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(i.e.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green)?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mounted,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serviced,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accessible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undamaged?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Emergency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exits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indicated,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illuminated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&amp;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easily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opened?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All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sockets,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switches,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plugs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cables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free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damage?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5324" w:type="dxa"/>
          </w:tcPr>
          <w:p>
            <w:pPr>
              <w:pStyle w:val="TableParagraph"/>
              <w:spacing w:before="85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Any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sockets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overloaded?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Switch/fuse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boards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locked?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5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6"/>
                <w:sz w:val="20"/>
              </w:rPr>
              <w:t>Working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environment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&amp;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welfare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All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furniture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&amp;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fittings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in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good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repair?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All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light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fittings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working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functioning?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5324" w:type="dxa"/>
          </w:tcPr>
          <w:p>
            <w:pPr>
              <w:pStyle w:val="TableParagraph"/>
              <w:spacing w:before="83"/>
              <w:ind w:left="5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First-aid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kit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accessible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appropriately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stocked?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5324" w:type="dxa"/>
          </w:tcPr>
          <w:p>
            <w:pPr>
              <w:pStyle w:val="TableParagraph"/>
              <w:spacing w:before="81"/>
              <w:ind w:left="5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Relevant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safety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signs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&amp;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markings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in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place?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BodyText"/>
        <w:spacing w:before="103"/>
        <w:ind w:left="2356" w:right="2356"/>
        <w:jc w:val="center"/>
      </w:pPr>
      <w:r>
        <w:rPr>
          <w:w w:val="90"/>
        </w:rPr>
        <w:t>If</w:t>
      </w:r>
      <w:r>
        <w:rPr>
          <w:spacing w:val="-2"/>
          <w:w w:val="90"/>
        </w:rPr>
        <w:t> </w:t>
      </w:r>
      <w:r>
        <w:rPr>
          <w:w w:val="90"/>
        </w:rPr>
        <w:t>response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23"/>
          <w:w w:val="90"/>
        </w:rPr>
        <w:t> </w:t>
      </w:r>
      <w:r>
        <w:rPr>
          <w:w w:val="90"/>
        </w:rPr>
        <w:t>‘no’</w:t>
      </w:r>
      <w:r>
        <w:rPr>
          <w:spacing w:val="-25"/>
          <w:w w:val="90"/>
        </w:rPr>
        <w:t> </w:t>
      </w:r>
      <w:r>
        <w:rPr>
          <w:w w:val="90"/>
        </w:rPr>
        <w:t>state</w:t>
      </w:r>
      <w:r>
        <w:rPr>
          <w:spacing w:val="-2"/>
          <w:w w:val="90"/>
        </w:rPr>
        <w:t> </w:t>
      </w:r>
      <w:r>
        <w:rPr>
          <w:w w:val="90"/>
        </w:rPr>
        <w:t>what</w:t>
      </w:r>
      <w:r>
        <w:rPr>
          <w:spacing w:val="-2"/>
          <w:w w:val="90"/>
        </w:rPr>
        <w:t> </w:t>
      </w:r>
      <w:r>
        <w:rPr>
          <w:w w:val="90"/>
        </w:rPr>
        <w:t>action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2"/>
          <w:w w:val="90"/>
        </w:rPr>
        <w:t> </w:t>
      </w:r>
      <w:r>
        <w:rPr>
          <w:w w:val="90"/>
        </w:rPr>
        <w:t>required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who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2"/>
          <w:w w:val="90"/>
        </w:rPr>
        <w:t> responsible.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1"/>
        <w:gridCol w:w="297"/>
        <w:gridCol w:w="318"/>
        <w:gridCol w:w="2351"/>
        <w:gridCol w:w="1024"/>
        <w:gridCol w:w="885"/>
      </w:tblGrid>
      <w:tr>
        <w:trPr>
          <w:trHeight w:val="777" w:hRule="atLeast"/>
        </w:trPr>
        <w:tc>
          <w:tcPr>
            <w:tcW w:w="5331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0" w:right="6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1910" w:h="16840"/>
      <w:pgMar w:top="680" w:bottom="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0"/>
    </w:pPr>
    <w:rPr>
      <w:rFonts w:ascii="Trebuchet MS" w:hAnsi="Trebuchet MS" w:eastAsia="Trebuchet MS" w:cs="Trebuchet MS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2023-02-22T12:24:55Z</dcterms:created>
  <dcterms:modified xsi:type="dcterms:W3CDTF">2023-02-22T12:24:55Z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