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2"/>
        <w:ind w:left="104"/>
      </w:pPr>
      <w:r>
        <w:rPr>
          <w:color w:val="6CB33F"/>
          <w:spacing w:val="-2"/>
          <w:w w:val="90"/>
        </w:rPr>
        <w:t>General</w:t>
      </w:r>
      <w:r>
        <w:rPr>
          <w:color w:val="6CB33F"/>
          <w:spacing w:val="-17"/>
          <w:w w:val="90"/>
        </w:rPr>
        <w:t> </w:t>
      </w:r>
      <w:r>
        <w:rPr>
          <w:color w:val="6CB33F"/>
          <w:spacing w:val="-2"/>
          <w:w w:val="90"/>
        </w:rPr>
        <w:t>School</w:t>
      </w:r>
      <w:r>
        <w:rPr>
          <w:color w:val="6CB33F"/>
          <w:spacing w:val="-16"/>
          <w:w w:val="90"/>
        </w:rPr>
        <w:t> </w:t>
      </w:r>
      <w:r>
        <w:rPr>
          <w:color w:val="6CB33F"/>
          <w:spacing w:val="-2"/>
          <w:w w:val="90"/>
        </w:rPr>
        <w:t>-</w:t>
      </w:r>
      <w:r>
        <w:rPr>
          <w:color w:val="6CB33F"/>
          <w:spacing w:val="-16"/>
          <w:w w:val="90"/>
        </w:rPr>
        <w:t> </w:t>
      </w:r>
      <w:r>
        <w:rPr>
          <w:color w:val="6CB33F"/>
          <w:spacing w:val="-2"/>
          <w:w w:val="90"/>
        </w:rPr>
        <w:t>No.11</w:t>
      </w:r>
      <w:r>
        <w:rPr>
          <w:color w:val="6CB33F"/>
          <w:spacing w:val="-16"/>
          <w:w w:val="90"/>
        </w:rPr>
        <w:t> </w:t>
      </w:r>
      <w:r>
        <w:rPr>
          <w:color w:val="6CB33F"/>
          <w:spacing w:val="-2"/>
          <w:w w:val="90"/>
        </w:rPr>
        <w:t>Administration</w:t>
      </w:r>
      <w:r>
        <w:rPr>
          <w:color w:val="6CB33F"/>
          <w:spacing w:val="-16"/>
          <w:w w:val="90"/>
        </w:rPr>
        <w:t> </w:t>
      </w:r>
      <w:r>
        <w:rPr>
          <w:color w:val="6CB33F"/>
          <w:spacing w:val="-2"/>
          <w:w w:val="90"/>
        </w:rPr>
        <w:t>of</w:t>
      </w:r>
      <w:r>
        <w:rPr>
          <w:color w:val="6CB33F"/>
          <w:spacing w:val="-16"/>
          <w:w w:val="90"/>
        </w:rPr>
        <w:t> </w:t>
      </w:r>
      <w:r>
        <w:rPr>
          <w:color w:val="6CB33F"/>
          <w:spacing w:val="-2"/>
          <w:w w:val="90"/>
        </w:rPr>
        <w:t>Medicine</w:t>
      </w:r>
      <w:r>
        <w:rPr>
          <w:color w:val="6CB33F"/>
          <w:spacing w:val="-16"/>
          <w:w w:val="90"/>
        </w:rPr>
        <w:t> </w:t>
      </w:r>
      <w:r>
        <w:rPr>
          <w:spacing w:val="-2"/>
          <w:w w:val="90"/>
        </w:rPr>
        <w:t>(List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additional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hazards,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risks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controls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particular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your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school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using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blank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template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no.55)</w:t>
      </w: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6"/>
        <w:gridCol w:w="851"/>
        <w:gridCol w:w="1306"/>
        <w:gridCol w:w="1084"/>
        <w:gridCol w:w="3946"/>
        <w:gridCol w:w="742"/>
        <w:gridCol w:w="2941"/>
        <w:gridCol w:w="1490"/>
        <w:gridCol w:w="1370"/>
      </w:tblGrid>
      <w:tr>
        <w:trPr>
          <w:trHeight w:val="1123" w:hRule="atLeast"/>
        </w:trPr>
        <w:tc>
          <w:tcPr>
            <w:tcW w:w="139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3" w:right="218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4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4"/>
                <w:sz w:val="20"/>
              </w:rPr>
              <w:t>hazard </w:t>
            </w:r>
            <w:r>
              <w:rPr>
                <w:color w:val="FFFFFF"/>
                <w:spacing w:val="-22"/>
                <w:sz w:val="20"/>
              </w:rPr>
              <w:t>present?</w:t>
            </w:r>
            <w:r>
              <w:rPr>
                <w:color w:val="FFFFFF"/>
                <w:spacing w:val="-4"/>
                <w:sz w:val="20"/>
              </w:rPr>
              <w:t> Y/N</w:t>
            </w: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3" w:right="503"/>
              <w:rPr>
                <w:sz w:val="20"/>
              </w:rPr>
            </w:pPr>
            <w:r>
              <w:rPr>
                <w:color w:val="FFFFFF"/>
                <w:spacing w:val="-18"/>
                <w:sz w:val="20"/>
              </w:rPr>
              <w:t>Whatis</w:t>
            </w:r>
            <w:r>
              <w:rPr>
                <w:color w:val="FFFFFF"/>
                <w:spacing w:val="-48"/>
                <w:sz w:val="20"/>
              </w:rPr>
              <w:t> </w:t>
            </w:r>
            <w:r>
              <w:rPr>
                <w:color w:val="FFFFFF"/>
                <w:spacing w:val="-1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Riskrating</w:t>
            </w:r>
          </w:p>
          <w:p>
            <w:pPr>
              <w:pStyle w:val="TableParagraph"/>
              <w:spacing w:before="6"/>
              <w:ind w:left="34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H=High</w:t>
            </w:r>
          </w:p>
          <w:p>
            <w:pPr>
              <w:pStyle w:val="TableParagraph"/>
              <w:spacing w:line="259" w:lineRule="auto" w:before="14"/>
              <w:ind w:left="34" w:right="30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M=Medium </w:t>
            </w:r>
            <w:r>
              <w:rPr>
                <w:color w:val="FFFFFF"/>
                <w:spacing w:val="-2"/>
                <w:sz w:val="16"/>
              </w:rPr>
              <w:t>L=Low</w:t>
            </w:r>
          </w:p>
        </w:tc>
        <w:tc>
          <w:tcPr>
            <w:tcW w:w="394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34" w:right="593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5" w:right="177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294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06" w:lineRule="auto" w:before="51"/>
              <w:ind w:left="64" w:right="948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06" w:lineRule="auto"/>
              <w:ind w:left="64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outlined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in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this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column</w:t>
            </w: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7" w:right="5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8" w:right="34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1032" w:hRule="atLeast"/>
        </w:trPr>
        <w:tc>
          <w:tcPr>
            <w:tcW w:w="1396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12"/>
              <w:ind w:left="56" w:right="12"/>
              <w:rPr>
                <w:sz w:val="20"/>
              </w:rPr>
            </w:pPr>
            <w:r>
              <w:rPr>
                <w:spacing w:val="-16"/>
                <w:sz w:val="20"/>
              </w:rPr>
              <w:t>Students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with </w:t>
            </w:r>
            <w:r>
              <w:rPr>
                <w:spacing w:val="-2"/>
                <w:sz w:val="20"/>
              </w:rPr>
              <w:t>temporary </w:t>
            </w:r>
            <w:r>
              <w:rPr>
                <w:sz w:val="20"/>
              </w:rPr>
              <w:t>illness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a </w:t>
            </w:r>
            <w:r>
              <w:rPr>
                <w:spacing w:val="-2"/>
                <w:sz w:val="20"/>
              </w:rPr>
              <w:t>chronic medical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7" w:right="134"/>
              <w:rPr>
                <w:sz w:val="20"/>
              </w:rPr>
            </w:pPr>
            <w:r>
              <w:rPr>
                <w:spacing w:val="-14"/>
                <w:sz w:val="20"/>
              </w:rPr>
              <w:t>Danger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of </w:t>
            </w:r>
            <w:r>
              <w:rPr>
                <w:spacing w:val="-2"/>
                <w:sz w:val="20"/>
              </w:rPr>
              <w:t>injury, </w:t>
            </w:r>
            <w:r>
              <w:rPr>
                <w:spacing w:val="-14"/>
                <w:sz w:val="20"/>
              </w:rPr>
              <w:t>seizure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or </w:t>
            </w:r>
            <w:r>
              <w:rPr>
                <w:spacing w:val="-2"/>
                <w:sz w:val="20"/>
              </w:rPr>
              <w:t>death</w:t>
            </w:r>
          </w:p>
        </w:tc>
        <w:tc>
          <w:tcPr>
            <w:tcW w:w="1084" w:type="dxa"/>
            <w:tcBorders>
              <w:bottom w:val="nil"/>
            </w:tcBorders>
          </w:tcPr>
          <w:p>
            <w:pPr>
              <w:pStyle w:val="TableParagraph"/>
              <w:spacing w:before="19"/>
              <w:ind w:left="417"/>
              <w:rPr>
                <w:sz w:val="20"/>
              </w:rPr>
            </w:pPr>
            <w:r>
              <w:rPr>
                <w:w w:val="93"/>
                <w:sz w:val="20"/>
              </w:rPr>
              <w:t>L</w:t>
            </w:r>
          </w:p>
        </w:tc>
        <w:tc>
          <w:tcPr>
            <w:tcW w:w="3946" w:type="dxa"/>
            <w:tcBorders>
              <w:bottom w:val="nil"/>
            </w:tcBorders>
          </w:tcPr>
          <w:p>
            <w:pPr>
              <w:pStyle w:val="TableParagraph"/>
              <w:spacing w:line="247" w:lineRule="auto" w:before="19"/>
              <w:ind w:left="58" w:right="372"/>
              <w:rPr>
                <w:sz w:val="20"/>
              </w:rPr>
            </w:pPr>
            <w:r>
              <w:rPr>
                <w:spacing w:val="-8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school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obtains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written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signed </w:t>
            </w:r>
            <w:r>
              <w:rPr>
                <w:spacing w:val="-6"/>
                <w:w w:val="90"/>
                <w:sz w:val="20"/>
              </w:rPr>
              <w:t>consent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from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student’s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parents/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guardians </w:t>
            </w:r>
            <w:r>
              <w:rPr>
                <w:spacing w:val="-10"/>
                <w:sz w:val="20"/>
              </w:rPr>
              <w:t>to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0"/>
                <w:sz w:val="20"/>
              </w:rPr>
              <w:t>administer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0"/>
                <w:sz w:val="20"/>
              </w:rPr>
              <w:t>medication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0"/>
                <w:sz w:val="20"/>
              </w:rPr>
              <w:t>along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0"/>
                <w:sz w:val="20"/>
              </w:rPr>
              <w:t>with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0"/>
                <w:sz w:val="20"/>
              </w:rPr>
              <w:t>the </w:t>
            </w:r>
            <w:r>
              <w:rPr>
                <w:spacing w:val="-8"/>
                <w:sz w:val="20"/>
              </w:rPr>
              <w:t>appropriate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instructions</w:t>
            </w:r>
          </w:p>
        </w:tc>
        <w:tc>
          <w:tcPr>
            <w:tcW w:w="74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1396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condition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1" w:hRule="atLeast"/>
        </w:trPr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spacing w:before="19"/>
              <w:ind w:left="417"/>
              <w:rPr>
                <w:sz w:val="20"/>
              </w:rPr>
            </w:pPr>
            <w:r>
              <w:rPr>
                <w:w w:val="93"/>
                <w:sz w:val="20"/>
              </w:rPr>
              <w:t>L</w:t>
            </w:r>
          </w:p>
        </w:tc>
        <w:tc>
          <w:tcPr>
            <w:tcW w:w="3946" w:type="dxa"/>
          </w:tcPr>
          <w:p>
            <w:pPr>
              <w:pStyle w:val="TableParagraph"/>
              <w:spacing w:line="228" w:lineRule="auto" w:before="29"/>
              <w:ind w:left="58" w:right="592"/>
              <w:rPr>
                <w:sz w:val="20"/>
              </w:rPr>
            </w:pPr>
            <w:r>
              <w:rPr>
                <w:spacing w:val="-8"/>
                <w:sz w:val="20"/>
              </w:rPr>
              <w:t>At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8"/>
                <w:sz w:val="20"/>
              </w:rPr>
              <w:t>least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two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members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staff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agree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to </w:t>
            </w:r>
            <w:r>
              <w:rPr>
                <w:spacing w:val="-6"/>
                <w:w w:val="90"/>
                <w:sz w:val="20"/>
              </w:rPr>
              <w:t>take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on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the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responsibility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of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administering </w:t>
            </w:r>
            <w:r>
              <w:rPr>
                <w:spacing w:val="-2"/>
                <w:sz w:val="20"/>
              </w:rPr>
              <w:t>medication</w:t>
            </w: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1" w:hRule="atLeast"/>
        </w:trPr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spacing w:before="19"/>
              <w:ind w:left="417"/>
              <w:rPr>
                <w:sz w:val="20"/>
              </w:rPr>
            </w:pPr>
            <w:r>
              <w:rPr>
                <w:w w:val="93"/>
                <w:sz w:val="20"/>
              </w:rPr>
              <w:t>L</w:t>
            </w:r>
          </w:p>
        </w:tc>
        <w:tc>
          <w:tcPr>
            <w:tcW w:w="3946" w:type="dxa"/>
          </w:tcPr>
          <w:p>
            <w:pPr>
              <w:pStyle w:val="TableParagraph"/>
              <w:spacing w:line="206" w:lineRule="auto" w:before="45"/>
              <w:ind w:left="58" w:right="372"/>
              <w:rPr>
                <w:sz w:val="20"/>
              </w:rPr>
            </w:pPr>
            <w:r>
              <w:rPr>
                <w:spacing w:val="-14"/>
                <w:sz w:val="20"/>
              </w:rPr>
              <w:t>Designated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staff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should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be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instructed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and </w:t>
            </w:r>
            <w:r>
              <w:rPr>
                <w:spacing w:val="-10"/>
                <w:sz w:val="20"/>
              </w:rPr>
              <w:t>trained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0"/>
                <w:sz w:val="20"/>
              </w:rPr>
              <w:t>in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0"/>
                <w:sz w:val="20"/>
              </w:rPr>
              <w:t>the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0"/>
                <w:sz w:val="20"/>
              </w:rPr>
              <w:t>appropriate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0"/>
                <w:sz w:val="20"/>
              </w:rPr>
              <w:t>procedure</w:t>
            </w: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2" w:hRule="atLeast"/>
        </w:trPr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spacing w:before="19"/>
              <w:ind w:left="417"/>
              <w:rPr>
                <w:sz w:val="20"/>
              </w:rPr>
            </w:pPr>
            <w:r>
              <w:rPr>
                <w:w w:val="93"/>
                <w:sz w:val="20"/>
              </w:rPr>
              <w:t>L</w:t>
            </w:r>
          </w:p>
        </w:tc>
        <w:tc>
          <w:tcPr>
            <w:tcW w:w="3946" w:type="dxa"/>
          </w:tcPr>
          <w:p>
            <w:pPr>
              <w:pStyle w:val="TableParagraph"/>
              <w:spacing w:line="206" w:lineRule="auto" w:before="45"/>
              <w:ind w:left="58" w:right="372"/>
              <w:rPr>
                <w:sz w:val="20"/>
              </w:rPr>
            </w:pPr>
            <w:r>
              <w:rPr>
                <w:spacing w:val="-14"/>
                <w:sz w:val="20"/>
              </w:rPr>
              <w:t>Regular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review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monitoring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policy </w:t>
            </w:r>
            <w:r>
              <w:rPr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procedures</w:t>
            </w: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8" w:hRule="atLeast"/>
        </w:trPr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spacing w:before="19"/>
              <w:ind w:left="417"/>
              <w:rPr>
                <w:sz w:val="20"/>
              </w:rPr>
            </w:pPr>
            <w:r>
              <w:rPr>
                <w:w w:val="93"/>
                <w:sz w:val="20"/>
              </w:rPr>
              <w:t>L</w:t>
            </w:r>
          </w:p>
        </w:tc>
        <w:tc>
          <w:tcPr>
            <w:tcW w:w="3946" w:type="dxa"/>
          </w:tcPr>
          <w:p>
            <w:pPr>
              <w:pStyle w:val="TableParagraph"/>
              <w:spacing w:line="200" w:lineRule="exact" w:before="39"/>
              <w:ind w:left="58" w:right="372"/>
              <w:rPr>
                <w:sz w:val="20"/>
              </w:rPr>
            </w:pPr>
            <w:r>
              <w:rPr>
                <w:spacing w:val="-14"/>
                <w:sz w:val="20"/>
              </w:rPr>
              <w:t>Board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management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establishes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school </w:t>
            </w:r>
            <w:r>
              <w:rPr>
                <w:spacing w:val="-8"/>
                <w:sz w:val="20"/>
              </w:rPr>
              <w:t>policy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8"/>
                <w:sz w:val="20"/>
              </w:rPr>
              <w:t>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administration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storage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of medicines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medical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devices</w:t>
            </w: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90" w:hRule="atLeast"/>
        </w:trPr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spacing w:before="19"/>
              <w:ind w:left="417"/>
              <w:rPr>
                <w:sz w:val="20"/>
              </w:rPr>
            </w:pPr>
            <w:r>
              <w:rPr>
                <w:w w:val="93"/>
                <w:sz w:val="20"/>
              </w:rPr>
              <w:t>L</w:t>
            </w:r>
          </w:p>
        </w:tc>
        <w:tc>
          <w:tcPr>
            <w:tcW w:w="3946" w:type="dxa"/>
          </w:tcPr>
          <w:p>
            <w:pPr>
              <w:pStyle w:val="TableParagraph"/>
              <w:spacing w:line="206" w:lineRule="auto" w:before="45"/>
              <w:ind w:left="58" w:right="542"/>
              <w:rPr>
                <w:sz w:val="20"/>
              </w:rPr>
            </w:pPr>
            <w:r>
              <w:rPr>
                <w:spacing w:val="-12"/>
                <w:sz w:val="20"/>
              </w:rPr>
              <w:t>Designated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teachers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should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be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aware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of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the condition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its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symptoms,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medication and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required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dosage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and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the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frequency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and </w:t>
            </w:r>
            <w:r>
              <w:rPr>
                <w:spacing w:val="-16"/>
                <w:sz w:val="20"/>
              </w:rPr>
              <w:t>manner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16"/>
                <w:sz w:val="20"/>
              </w:rPr>
              <w:t>of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16"/>
                <w:sz w:val="20"/>
              </w:rPr>
              <w:t>administration.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16"/>
                <w:sz w:val="20"/>
              </w:rPr>
              <w:t>Medication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16"/>
                <w:sz w:val="20"/>
              </w:rPr>
              <w:t>should </w:t>
            </w:r>
            <w:r>
              <w:rPr>
                <w:spacing w:val="-12"/>
                <w:sz w:val="20"/>
              </w:rPr>
              <w:t>be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stored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securely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principal’s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office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or </w:t>
            </w:r>
            <w:r>
              <w:rPr>
                <w:spacing w:val="-10"/>
                <w:sz w:val="20"/>
              </w:rPr>
              <w:t>staff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room,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should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be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clearly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labelled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and identified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with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student.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School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keeps written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record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of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dates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and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times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when medication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was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administered.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case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of </w:t>
            </w:r>
            <w:r>
              <w:rPr>
                <w:spacing w:val="-12"/>
                <w:sz w:val="20"/>
              </w:rPr>
              <w:t>particularly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complex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or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life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-threatening </w:t>
            </w:r>
            <w:r>
              <w:rPr>
                <w:spacing w:val="-8"/>
                <w:sz w:val="20"/>
              </w:rPr>
              <w:t>medical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conditions,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school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should </w:t>
            </w:r>
            <w:r>
              <w:rPr>
                <w:spacing w:val="-14"/>
                <w:sz w:val="20"/>
              </w:rPr>
              <w:t>consider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14"/>
                <w:sz w:val="20"/>
              </w:rPr>
              <w:t>requiring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14"/>
                <w:sz w:val="20"/>
              </w:rPr>
              <w:t>parents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14"/>
                <w:sz w:val="20"/>
              </w:rPr>
              <w:t>to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14"/>
                <w:sz w:val="20"/>
              </w:rPr>
              <w:t>arrange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14"/>
                <w:sz w:val="20"/>
              </w:rPr>
              <w:t>for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14"/>
                <w:sz w:val="20"/>
              </w:rPr>
              <w:t>the </w:t>
            </w:r>
            <w:r>
              <w:rPr>
                <w:spacing w:val="-12"/>
                <w:sz w:val="20"/>
              </w:rPr>
              <w:t>administration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of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medication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by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a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parent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or </w:t>
            </w:r>
            <w:r>
              <w:rPr>
                <w:spacing w:val="-6"/>
                <w:sz w:val="20"/>
              </w:rPr>
              <w:t>medical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professional</w:t>
            </w: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rPr>
          <w:sz w:val="30"/>
        </w:rPr>
      </w:pPr>
    </w:p>
    <w:p>
      <w:pPr>
        <w:pStyle w:val="BodyText"/>
        <w:spacing w:line="228" w:lineRule="auto" w:before="1"/>
        <w:ind w:left="104" w:right="4692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8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6840" w:h="11910" w:orient="landscape"/>
          <w:pgMar w:top="0" w:bottom="280" w:left="760" w:right="720"/>
        </w:sectPr>
      </w:pPr>
    </w:p>
    <w:p>
      <w:pPr>
        <w:pStyle w:val="BodyText"/>
        <w:tabs>
          <w:tab w:pos="2984" w:val="left" w:leader="none"/>
          <w:tab w:pos="9093" w:val="left" w:leader="none"/>
          <w:tab w:pos="9464" w:val="left" w:leader="none"/>
          <w:tab w:pos="10233" w:val="left" w:leader="none"/>
          <w:tab w:pos="10660" w:val="left" w:leader="none"/>
        </w:tabs>
        <w:spacing w:before="103"/>
        <w:ind w:left="104"/>
      </w:pPr>
      <w:r>
        <w:rPr/>
        <w:pict>
          <v:shape style="position:absolute;margin-left:.0pt;margin-top:-.00001pt;width:51.35pt;height:54pt;mso-position-horizontal-relative:page;mso-position-vertical-relative:page;z-index:-15855616" id="docshape1" coordorigin="0,0" coordsize="1027,1080" path="m1026,0l0,0,0,1079,100,1070,174,1057,246,1039,316,1016,384,989,449,957,512,921,573,881,630,837,684,790,735,739,783,685,826,627,866,567,902,504,934,439,962,371,984,301,1002,229,1016,155,1024,79,1026,2,1026,0xe" filled="true" fillcolor="#6cb33f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.2337pt;margin-top:21.3402pt;width:15.25pt;height:13.3pt;mso-position-horizontal-relative:page;mso-position-vertical-relative:page;z-index:15729152" type="#_x0000_t202" id="docshape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36</w:t>
                  </w:r>
                </w:p>
              </w:txbxContent>
            </v:textbox>
            <w10:wrap type="none"/>
          </v:shape>
        </w:pict>
      </w:r>
      <w:r>
        <w:rPr>
          <w:spacing w:val="-2"/>
          <w:w w:val="90"/>
        </w:rPr>
        <w:t>Risk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Assessment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carried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out</w:t>
      </w:r>
      <w:r>
        <w:rPr>
          <w:spacing w:val="-19"/>
          <w:w w:val="90"/>
        </w:rPr>
        <w:t> </w:t>
      </w:r>
      <w:r>
        <w:rPr>
          <w:spacing w:val="-5"/>
          <w:w w:val="90"/>
        </w:rPr>
        <w:t>by: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2"/>
          <w:w w:val="95"/>
        </w:rPr>
        <w:t>Date:</w:t>
      </w:r>
      <w:r>
        <w:rPr/>
        <w:tab/>
      </w:r>
      <w:r>
        <w:rPr>
          <w:spacing w:val="-10"/>
          <w:w w:val="95"/>
        </w:rPr>
        <w:t>/</w:t>
      </w:r>
      <w:r>
        <w:rPr/>
        <w:tab/>
      </w:r>
      <w:r>
        <w:rPr>
          <w:spacing w:val="-10"/>
          <w:w w:val="95"/>
        </w:rPr>
        <w:t>/</w:t>
      </w:r>
    </w:p>
    <w:p>
      <w:pPr>
        <w:spacing w:line="240" w:lineRule="auto"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104" w:right="0" w:firstLine="0"/>
        <w:jc w:val="left"/>
        <w:rPr>
          <w:sz w:val="14"/>
        </w:rPr>
      </w:pP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sectPr>
      <w:type w:val="continuous"/>
      <w:pgSz w:w="16840" w:h="11910" w:orient="landscape"/>
      <w:pgMar w:top="0" w:bottom="280" w:left="760" w:right="720"/>
      <w:cols w:num="2" w:equalWidth="0">
        <w:col w:w="10770" w:space="3120"/>
        <w:col w:w="147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20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2023-02-22T12:00:37Z</dcterms:created>
  <dcterms:modified xsi:type="dcterms:W3CDTF">2023-02-22T12:00:37Z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