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2" w:after="41"/>
        <w:ind w:left="13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7337pt;margin-top:563.733887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24512pt;width:50.9pt;height:50.7pt;mso-position-horizontal-relative:page;mso-position-vertical-relative:page;z-index:15729152" id="docshape2" coordorigin="0,10892" coordsize="1018,1014" path="m0,10892l0,11906,1018,11906,1009,11817,996,11743,978,11671,955,11601,928,11533,896,11467,860,11404,820,11344,776,11287,729,11232,678,11181,624,11134,566,11090,506,11050,443,11014,378,10982,310,10955,240,10932,167,10914,94,10901,18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No.14.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Carpark</w:t>
      </w:r>
      <w:r>
        <w:rPr>
          <w:color w:val="6CB33F"/>
          <w:spacing w:val="-20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866"/>
        <w:gridCol w:w="944"/>
        <w:gridCol w:w="1123"/>
        <w:gridCol w:w="4111"/>
        <w:gridCol w:w="1006"/>
        <w:gridCol w:w="2904"/>
        <w:gridCol w:w="1546"/>
        <w:gridCol w:w="1534"/>
      </w:tblGrid>
      <w:tr>
        <w:trPr>
          <w:trHeight w:val="1020" w:hRule="atLeast"/>
        </w:trPr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88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3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3" w:right="19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4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23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6"/>
                <w:sz w:val="20"/>
              </w:rPr>
              <w:t>control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pacing w:val="-16"/>
                <w:sz w:val="20"/>
              </w:rPr>
              <w:t>in </w:t>
            </w:r>
            <w:r>
              <w:rPr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2" w:lineRule="auto" w:before="27"/>
              <w:ind w:left="67" w:right="90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176" w:lineRule="exact" w:before="182"/>
              <w:ind w:left="67" w:right="80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*Risk</w:t>
            </w:r>
            <w:r>
              <w:rPr>
                <w:color w:val="FFFFFF"/>
                <w:spacing w:val="-17"/>
                <w:sz w:val="16"/>
              </w:rPr>
              <w:t> </w:t>
            </w:r>
            <w:r>
              <w:rPr>
                <w:color w:val="FFFFFF"/>
                <w:spacing w:val="-6"/>
                <w:sz w:val="16"/>
              </w:rPr>
              <w:t>rating</w:t>
            </w:r>
            <w:r>
              <w:rPr>
                <w:color w:val="FFFFFF"/>
                <w:spacing w:val="-17"/>
                <w:sz w:val="16"/>
              </w:rPr>
              <w:t> </w:t>
            </w:r>
            <w:r>
              <w:rPr>
                <w:color w:val="FFFFFF"/>
                <w:spacing w:val="-6"/>
                <w:sz w:val="16"/>
              </w:rPr>
              <w:t>applies</w:t>
            </w:r>
            <w:r>
              <w:rPr>
                <w:color w:val="FFFFFF"/>
                <w:spacing w:val="-17"/>
                <w:sz w:val="16"/>
              </w:rPr>
              <w:t> </w:t>
            </w:r>
            <w:r>
              <w:rPr>
                <w:color w:val="FFFFFF"/>
                <w:spacing w:val="-6"/>
                <w:sz w:val="16"/>
              </w:rPr>
              <w:t>to</w:t>
            </w:r>
            <w:r>
              <w:rPr>
                <w:color w:val="FFFFFF"/>
                <w:spacing w:val="-17"/>
                <w:sz w:val="16"/>
              </w:rPr>
              <w:t> </w:t>
            </w:r>
            <w:r>
              <w:rPr>
                <w:color w:val="FFFFFF"/>
                <w:spacing w:val="-6"/>
                <w:sz w:val="16"/>
              </w:rPr>
              <w:t>outstanding </w:t>
            </w:r>
            <w:r>
              <w:rPr>
                <w:color w:val="FFFFFF"/>
                <w:sz w:val="16"/>
              </w:rPr>
              <w:t>controls</w:t>
            </w:r>
            <w:r>
              <w:rPr>
                <w:color w:val="FFFFFF"/>
                <w:spacing w:val="-18"/>
                <w:sz w:val="16"/>
              </w:rPr>
              <w:t> </w:t>
            </w:r>
            <w:r>
              <w:rPr>
                <w:color w:val="FFFFFF"/>
                <w:sz w:val="16"/>
              </w:rPr>
              <w:t>outlined</w:t>
            </w:r>
            <w:r>
              <w:rPr>
                <w:color w:val="FFFFFF"/>
                <w:spacing w:val="-18"/>
                <w:sz w:val="16"/>
              </w:rPr>
              <w:t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-18"/>
                <w:sz w:val="16"/>
              </w:rPr>
              <w:t> </w:t>
            </w:r>
            <w:r>
              <w:rPr>
                <w:color w:val="FFFFFF"/>
                <w:sz w:val="16"/>
              </w:rPr>
              <w:t>this</w:t>
            </w:r>
            <w:r>
              <w:rPr>
                <w:color w:val="FFFFFF"/>
                <w:spacing w:val="-18"/>
                <w:sz w:val="16"/>
              </w:rPr>
              <w:t> </w:t>
            </w:r>
            <w:r>
              <w:rPr>
                <w:color w:val="FFFFFF"/>
                <w:sz w:val="16"/>
              </w:rPr>
              <w:t>column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72" w:right="47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086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 w:right="458"/>
              <w:rPr>
                <w:sz w:val="20"/>
              </w:rPr>
            </w:pPr>
            <w:r>
              <w:rPr>
                <w:spacing w:val="-4"/>
                <w:sz w:val="20"/>
              </w:rPr>
              <w:t>Poor </w:t>
            </w:r>
            <w:r>
              <w:rPr>
                <w:spacing w:val="-14"/>
                <w:sz w:val="20"/>
              </w:rPr>
              <w:t>lighting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06" w:lineRule="auto" w:before="45"/>
              <w:ind w:left="57" w:right="10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Slips, </w:t>
            </w:r>
            <w:r>
              <w:rPr>
                <w:spacing w:val="-10"/>
                <w:w w:val="85"/>
                <w:sz w:val="20"/>
              </w:rPr>
              <w:t>trips,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falls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45"/>
              <w:ind w:left="59" w:right="505"/>
              <w:rPr>
                <w:sz w:val="20"/>
              </w:rPr>
            </w:pPr>
            <w:r>
              <w:rPr>
                <w:spacing w:val="-10"/>
                <w:sz w:val="20"/>
              </w:rPr>
              <w:t>External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lighting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adequate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switched </w:t>
            </w:r>
            <w:r>
              <w:rPr>
                <w:spacing w:val="-8"/>
                <w:sz w:val="20"/>
              </w:rPr>
              <w:t>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when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evening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events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planned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such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as </w:t>
            </w:r>
            <w:r>
              <w:rPr>
                <w:spacing w:val="-8"/>
                <w:w w:val="90"/>
                <w:sz w:val="20"/>
              </w:rPr>
              <w:t>concerts,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parent/teacher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meetings,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hall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by </w:t>
            </w:r>
            <w:r>
              <w:rPr>
                <w:spacing w:val="-4"/>
                <w:sz w:val="20"/>
              </w:rPr>
              <w:t>clubs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societies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 w:right="307"/>
              <w:rPr>
                <w:sz w:val="20"/>
              </w:rPr>
            </w:pPr>
            <w:r>
              <w:rPr>
                <w:spacing w:val="-2"/>
                <w:sz w:val="20"/>
              </w:rPr>
              <w:t>Holes/ </w:t>
            </w:r>
            <w:r>
              <w:rPr>
                <w:spacing w:val="-14"/>
                <w:sz w:val="20"/>
              </w:rPr>
              <w:t>damaged </w:t>
            </w:r>
            <w:r>
              <w:rPr>
                <w:spacing w:val="-4"/>
                <w:sz w:val="20"/>
              </w:rPr>
              <w:t>surfaces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06" w:lineRule="auto" w:before="45"/>
              <w:ind w:left="57" w:right="10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Slips, </w:t>
            </w:r>
            <w:r>
              <w:rPr>
                <w:spacing w:val="-10"/>
                <w:w w:val="85"/>
                <w:sz w:val="20"/>
              </w:rPr>
              <w:t>trips,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falls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45"/>
              <w:ind w:left="59" w:right="50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Car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park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surface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other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external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 </w:t>
            </w:r>
            <w:r>
              <w:rPr>
                <w:spacing w:val="-12"/>
                <w:sz w:val="20"/>
              </w:rPr>
              <w:t>checked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weekly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basis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broken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glass, </w:t>
            </w:r>
            <w:r>
              <w:rPr>
                <w:spacing w:val="-6"/>
                <w:sz w:val="20"/>
              </w:rPr>
              <w:t>hazardous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conditions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holes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0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 w:right="43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Contact </w:t>
            </w:r>
            <w:r>
              <w:rPr>
                <w:spacing w:val="-4"/>
                <w:sz w:val="20"/>
              </w:rPr>
              <w:t>with </w:t>
            </w:r>
            <w:r>
              <w:rPr>
                <w:spacing w:val="-6"/>
                <w:sz w:val="20"/>
              </w:rPr>
              <w:t>broken </w:t>
            </w:r>
            <w:r>
              <w:rPr>
                <w:spacing w:val="-2"/>
                <w:sz w:val="20"/>
              </w:rPr>
              <w:t>glass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Cuts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45"/>
              <w:ind w:left="59" w:right="576"/>
              <w:rPr>
                <w:sz w:val="20"/>
              </w:rPr>
            </w:pPr>
            <w:r>
              <w:rPr>
                <w:spacing w:val="-14"/>
                <w:sz w:val="20"/>
              </w:rPr>
              <w:t>Broken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glass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removed.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Replacement </w:t>
            </w:r>
            <w:r>
              <w:rPr>
                <w:spacing w:val="-8"/>
                <w:sz w:val="20"/>
              </w:rPr>
              <w:t>glass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installed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buildings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6"/>
                <w:sz w:val="20"/>
              </w:rPr>
              <w:t>earliest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opportunity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1104" w:type="dxa"/>
            <w:vMerge w:val="restart"/>
          </w:tcPr>
          <w:p>
            <w:pPr>
              <w:pStyle w:val="TableParagraph"/>
              <w:spacing w:line="206" w:lineRule="auto" w:before="45"/>
              <w:ind w:left="56" w:right="298"/>
              <w:rPr>
                <w:sz w:val="20"/>
              </w:rPr>
            </w:pPr>
            <w:r>
              <w:rPr>
                <w:spacing w:val="-2"/>
                <w:sz w:val="20"/>
              </w:rPr>
              <w:t>Slippery </w:t>
            </w:r>
            <w:r>
              <w:rPr>
                <w:spacing w:val="-16"/>
                <w:sz w:val="20"/>
              </w:rPr>
              <w:t>walkways </w:t>
            </w:r>
            <w:r>
              <w:rPr>
                <w:spacing w:val="-10"/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9"/>
                <w:sz w:val="20"/>
              </w:rPr>
              <w:t>Ice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06" w:lineRule="auto" w:before="45"/>
              <w:ind w:left="57" w:right="10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Slips, </w:t>
            </w:r>
            <w:r>
              <w:rPr>
                <w:spacing w:val="-10"/>
                <w:w w:val="85"/>
                <w:sz w:val="20"/>
              </w:rPr>
              <w:t>trips,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falls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45"/>
              <w:ind w:left="59" w:right="50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Grit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salt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available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walkways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which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 </w:t>
            </w:r>
            <w:r>
              <w:rPr>
                <w:sz w:val="20"/>
              </w:rPr>
              <w:t>prone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ice</w:t>
            </w: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11" w:type="dxa"/>
          </w:tcPr>
          <w:p>
            <w:pPr>
              <w:pStyle w:val="TableParagraph"/>
              <w:spacing w:before="68"/>
              <w:ind w:left="59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Caretaker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applies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salt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grit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icy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weather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1104" w:type="dxa"/>
            <w:vMerge w:val="restart"/>
          </w:tcPr>
          <w:p>
            <w:pPr>
              <w:pStyle w:val="TableParagraph"/>
              <w:spacing w:line="206" w:lineRule="auto" w:before="45"/>
              <w:ind w:left="56" w:right="307"/>
              <w:rPr>
                <w:sz w:val="20"/>
              </w:rPr>
            </w:pPr>
            <w:r>
              <w:rPr>
                <w:spacing w:val="-2"/>
                <w:sz w:val="20"/>
              </w:rPr>
              <w:t>Person being </w:t>
            </w:r>
            <w:r>
              <w:rPr>
                <w:spacing w:val="-16"/>
                <w:sz w:val="20"/>
              </w:rPr>
              <w:t>struck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by </w:t>
            </w:r>
            <w:r>
              <w:rPr>
                <w:spacing w:val="-2"/>
                <w:sz w:val="20"/>
              </w:rPr>
              <w:t>vehicle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06" w:lineRule="auto" w:before="45"/>
              <w:ind w:left="57" w:right="106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person being </w:t>
            </w:r>
            <w:r>
              <w:rPr>
                <w:spacing w:val="-16"/>
                <w:sz w:val="20"/>
              </w:rPr>
              <w:t>struck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by </w:t>
            </w:r>
            <w:r>
              <w:rPr>
                <w:spacing w:val="-2"/>
                <w:sz w:val="20"/>
              </w:rPr>
              <w:t>vehicle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1" w:type="dxa"/>
          </w:tcPr>
          <w:p>
            <w:pPr>
              <w:pStyle w:val="TableParagraph"/>
              <w:spacing w:before="19"/>
              <w:ind w:left="5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Traffic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management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system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should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</w:t>
            </w: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7" w:hRule="atLeast"/>
        </w:trPr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107"/>
              <w:ind w:left="59" w:right="50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Pedestrian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routes/parking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clearly </w:t>
            </w:r>
            <w:r>
              <w:rPr>
                <w:spacing w:val="-10"/>
                <w:sz w:val="20"/>
              </w:rPr>
              <w:t>marked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appropriate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signs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place.</w:t>
            </w:r>
          </w:p>
          <w:p>
            <w:pPr>
              <w:pStyle w:val="TableParagraph"/>
              <w:spacing w:line="206" w:lineRule="auto" w:before="1"/>
              <w:ind w:left="59" w:right="50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Controls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around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appropriate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times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 </w:t>
            </w:r>
            <w:r>
              <w:rPr>
                <w:spacing w:val="-12"/>
                <w:sz w:val="20"/>
              </w:rPr>
              <w:t>visiting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2"/>
                <w:sz w:val="20"/>
              </w:rPr>
              <w:t>vehicles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2"/>
                <w:sz w:val="20"/>
              </w:rPr>
              <w:t>deliveries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2"/>
                <w:sz w:val="20"/>
              </w:rPr>
              <w:t>collections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2" w:hRule="atLeast"/>
        </w:trPr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73"/>
              <w:ind w:left="14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100"/>
              <w:ind w:left="59" w:right="505"/>
              <w:rPr>
                <w:sz w:val="20"/>
              </w:rPr>
            </w:pPr>
            <w:r>
              <w:rPr>
                <w:spacing w:val="-14"/>
                <w:sz w:val="20"/>
              </w:rPr>
              <w:t>Assembly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points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emergency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evacuations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 </w:t>
            </w:r>
            <w:r>
              <w:rPr>
                <w:spacing w:val="-10"/>
                <w:sz w:val="20"/>
              </w:rPr>
              <w:t>clearly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marked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located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area </w:t>
            </w:r>
            <w:r>
              <w:rPr>
                <w:spacing w:val="-14"/>
                <w:sz w:val="20"/>
              </w:rPr>
              <w:t>likely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required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emergency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services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4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 w:right="320"/>
              <w:rPr>
                <w:sz w:val="20"/>
              </w:rPr>
            </w:pPr>
            <w:r>
              <w:rPr>
                <w:spacing w:val="-2"/>
                <w:sz w:val="20"/>
              </w:rPr>
              <w:t>Poorly </w:t>
            </w:r>
            <w:r>
              <w:rPr>
                <w:spacing w:val="-10"/>
                <w:w w:val="90"/>
                <w:sz w:val="20"/>
              </w:rPr>
              <w:t>identified </w:t>
            </w:r>
            <w:r>
              <w:rPr>
                <w:spacing w:val="-14"/>
                <w:sz w:val="20"/>
              </w:rPr>
              <w:t>steps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16"/>
                <w:sz w:val="20"/>
              </w:rPr>
              <w:t>stairways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06" w:lineRule="auto" w:before="45"/>
              <w:ind w:left="57" w:right="10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Slips, </w:t>
            </w:r>
            <w:r>
              <w:rPr>
                <w:spacing w:val="-10"/>
                <w:w w:val="85"/>
                <w:sz w:val="20"/>
              </w:rPr>
              <w:t>trips,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falls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1" w:type="dxa"/>
          </w:tcPr>
          <w:p>
            <w:pPr>
              <w:pStyle w:val="TableParagraph"/>
              <w:spacing w:line="206" w:lineRule="auto" w:before="45"/>
              <w:ind w:left="59" w:right="50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Steps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stairways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adequately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lit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10"/>
                <w:sz w:val="20"/>
              </w:rPr>
              <w:t>clearly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marked/highlighted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55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660" w:bottom="0" w:left="720" w:right="720"/>
        </w:sectPr>
      </w:pPr>
    </w:p>
    <w:p>
      <w:pPr>
        <w:pStyle w:val="BodyText"/>
        <w:spacing w:before="0"/>
      </w:pPr>
      <w:r>
        <w:rPr/>
        <w:pict>
          <v:shape style="position:absolute;margin-left:17.2337pt;margin-top:21.3402pt;width:15.25pt;height:13.3pt;mso-position-horizontal-relative:page;mso-position-vertical-relative:page;z-index:15729664" type="#_x0000_t202" id="docshape3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0.35pt;height:53.95pt;mso-position-horizontal-relative:page;mso-position-vertical-relative:page;z-index:15730176" id="docshape4" coordorigin="0,0" coordsize="1007,1079" path="m1006,0l0,0,0,1078,80,1070,154,1057,226,1039,296,1016,364,989,429,957,492,921,553,881,610,837,664,790,715,739,763,685,806,627,846,567,882,504,914,439,942,371,964,301,982,229,996,155,1004,79,1006,2,100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3"/>
        <w:ind w:left="110"/>
      </w:pPr>
      <w:r>
        <w:rPr>
          <w:color w:val="6CB33F"/>
          <w:spacing w:val="-4"/>
          <w:w w:val="90"/>
        </w:rPr>
        <w:t>General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No.14.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Carpark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-11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no.55)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866"/>
        <w:gridCol w:w="1025"/>
        <w:gridCol w:w="1124"/>
        <w:gridCol w:w="4112"/>
        <w:gridCol w:w="1007"/>
        <w:gridCol w:w="2814"/>
        <w:gridCol w:w="1547"/>
        <w:gridCol w:w="1521"/>
      </w:tblGrid>
      <w:tr>
        <w:trPr>
          <w:trHeight w:val="1024" w:hRule="atLeast"/>
        </w:trPr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69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0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11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24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6"/>
                <w:sz w:val="20"/>
              </w:rPr>
              <w:t>control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pacing w:val="-16"/>
                <w:sz w:val="20"/>
              </w:rPr>
              <w:t>in </w:t>
            </w:r>
            <w:r>
              <w:rPr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281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2" w:lineRule="auto" w:before="27"/>
              <w:ind w:left="64" w:right="821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180" w:lineRule="exact" w:before="178"/>
              <w:ind w:left="64" w:right="63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6" w:right="4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404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 w:right="356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8"/>
                <w:w w:val="90"/>
                <w:sz w:val="20"/>
              </w:rPr>
              <w:t>handrails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steps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06" w:lineRule="auto" w:before="45"/>
              <w:ind w:left="57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Slips,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trips, </w:t>
            </w:r>
            <w:r>
              <w:rPr>
                <w:spacing w:val="-2"/>
                <w:w w:val="95"/>
                <w:sz w:val="20"/>
              </w:rPr>
              <w:t>falls</w:t>
            </w:r>
          </w:p>
        </w:tc>
        <w:tc>
          <w:tcPr>
            <w:tcW w:w="1124" w:type="dxa"/>
          </w:tcPr>
          <w:p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2" w:type="dxa"/>
          </w:tcPr>
          <w:p>
            <w:pPr>
              <w:pStyle w:val="TableParagraph"/>
              <w:spacing w:line="206" w:lineRule="auto" w:before="45"/>
              <w:ind w:left="58" w:right="210"/>
              <w:rPr>
                <w:sz w:val="20"/>
              </w:rPr>
            </w:pPr>
            <w:r>
              <w:rPr>
                <w:spacing w:val="-14"/>
                <w:sz w:val="20"/>
              </w:rPr>
              <w:t>All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steps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have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handrail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one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side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where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47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Unguarded </w:t>
            </w:r>
            <w:r>
              <w:rPr>
                <w:spacing w:val="-2"/>
                <w:sz w:val="20"/>
              </w:rPr>
              <w:t>edges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124" w:type="dxa"/>
          </w:tcPr>
          <w:p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2" w:type="dxa"/>
          </w:tcPr>
          <w:p>
            <w:pPr>
              <w:pStyle w:val="TableParagraph"/>
              <w:spacing w:line="206" w:lineRule="auto" w:before="45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Where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necessary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drops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platforms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have </w:t>
            </w:r>
            <w:r>
              <w:rPr>
                <w:spacing w:val="-10"/>
                <w:sz w:val="20"/>
              </w:rPr>
              <w:t>fencing/guarding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prevent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falls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104" w:type="dxa"/>
          </w:tcPr>
          <w:p>
            <w:pPr>
              <w:pStyle w:val="TableParagraph"/>
              <w:spacing w:line="206" w:lineRule="auto" w:before="45"/>
              <w:ind w:left="56" w:right="306"/>
              <w:jc w:val="both"/>
              <w:rPr>
                <w:sz w:val="20"/>
              </w:rPr>
            </w:pPr>
            <w:r>
              <w:rPr>
                <w:spacing w:val="-18"/>
                <w:sz w:val="20"/>
              </w:rPr>
              <w:t>Unfenced </w:t>
            </w:r>
            <w:r>
              <w:rPr>
                <w:spacing w:val="-10"/>
                <w:w w:val="90"/>
                <w:sz w:val="20"/>
              </w:rPr>
              <w:t>ditches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or </w:t>
            </w:r>
            <w:r>
              <w:rPr>
                <w:spacing w:val="-2"/>
                <w:sz w:val="20"/>
              </w:rPr>
              <w:t>streams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Drowning</w:t>
            </w:r>
          </w:p>
        </w:tc>
        <w:tc>
          <w:tcPr>
            <w:tcW w:w="1124" w:type="dxa"/>
          </w:tcPr>
          <w:p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12" w:type="dxa"/>
          </w:tcPr>
          <w:p>
            <w:pPr>
              <w:pStyle w:val="TableParagraph"/>
              <w:spacing w:line="206" w:lineRule="auto" w:before="45"/>
              <w:ind w:left="58" w:right="674"/>
              <w:jc w:val="both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Access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rivers,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streams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ditches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running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on </w:t>
            </w:r>
            <w:r>
              <w:rPr>
                <w:spacing w:val="-4"/>
                <w:w w:val="85"/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adjacent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school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property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adequately </w:t>
            </w:r>
            <w:r>
              <w:rPr>
                <w:sz w:val="20"/>
              </w:rPr>
              <w:t>fenced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off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8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07"/>
        <w:ind w:left="110" w:right="472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</w:pPr>
    </w:p>
    <w:p>
      <w:pPr>
        <w:tabs>
          <w:tab w:pos="2967" w:val="left" w:leader="none"/>
          <w:tab w:pos="9076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pgSz w:w="16840" w:h="11910" w:orient="landscape"/>
      <w:pgMar w:top="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2023-02-22T12:02:58Z</dcterms:created>
  <dcterms:modified xsi:type="dcterms:W3CDTF">2023-02-22T12:02:58Z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