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8.2337pt;margin-top:21.3402pt;width:15.25pt;height:13.3pt;mso-position-horizontal-relative:page;mso-position-vertical-relative:page;z-index:15729152" type="#_x0000_t202" id="docshape1" filled="false" stroked="false">
            <v:textbox inset="0,0,0,0" style="layout-flow:vertical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color w:val="FFFFFF"/>
                      <w:spacing w:val="-5"/>
                      <w:sz w:val="22"/>
                    </w:rPr>
                    <w:t>34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.0pt;margin-top:-.00001pt;width:51.35pt;height:54pt;mso-position-horizontal-relative:page;mso-position-vertical-relative:page;z-index:15729664" id="docshape2" coordorigin="0,0" coordsize="1027,1080" path="m1026,0l0,0,0,1079,100,1070,174,1057,246,1039,316,1016,384,989,449,957,512,921,573,881,630,837,684,790,735,739,783,685,826,627,866,567,902,504,934,439,962,371,984,301,1002,229,1016,155,1024,79,1026,2,1026,0xe" filled="true" fillcolor="#6cb33f" stroked="false">
            <v:path arrowok="t"/>
            <v:fill type="solid"/>
            <w10:wrap type="none"/>
          </v:shape>
        </w:pict>
      </w:r>
    </w:p>
    <w:p>
      <w:pPr>
        <w:pStyle w:val="BodyText"/>
        <w:spacing w:before="6"/>
        <w:rPr>
          <w:rFonts w:ascii="Times New Roman"/>
          <w:sz w:val="21"/>
        </w:rPr>
      </w:pPr>
    </w:p>
    <w:p>
      <w:pPr>
        <w:pStyle w:val="BodyText"/>
        <w:spacing w:before="103" w:after="38"/>
        <w:ind w:left="105"/>
      </w:pPr>
      <w:r>
        <w:rPr>
          <w:color w:val="6CB33F"/>
          <w:spacing w:val="-2"/>
          <w:w w:val="90"/>
        </w:rPr>
        <w:t>General</w:t>
      </w:r>
      <w:r>
        <w:rPr>
          <w:color w:val="6CB33F"/>
          <w:spacing w:val="-20"/>
          <w:w w:val="90"/>
        </w:rPr>
        <w:t> </w:t>
      </w:r>
      <w:r>
        <w:rPr>
          <w:color w:val="6CB33F"/>
          <w:spacing w:val="-2"/>
          <w:w w:val="90"/>
        </w:rPr>
        <w:t>School</w:t>
      </w:r>
      <w:r>
        <w:rPr>
          <w:color w:val="6CB33F"/>
          <w:spacing w:val="-19"/>
          <w:w w:val="90"/>
        </w:rPr>
        <w:t> </w:t>
      </w:r>
      <w:r>
        <w:rPr>
          <w:color w:val="6CB33F"/>
          <w:spacing w:val="-2"/>
          <w:w w:val="90"/>
        </w:rPr>
        <w:t>-</w:t>
      </w:r>
      <w:r>
        <w:rPr>
          <w:color w:val="6CB33F"/>
          <w:spacing w:val="-20"/>
          <w:w w:val="90"/>
        </w:rPr>
        <w:t> </w:t>
      </w:r>
      <w:r>
        <w:rPr>
          <w:color w:val="6CB33F"/>
          <w:spacing w:val="-2"/>
          <w:w w:val="90"/>
        </w:rPr>
        <w:t>No.10</w:t>
      </w:r>
      <w:r>
        <w:rPr>
          <w:color w:val="6CB33F"/>
          <w:spacing w:val="-19"/>
          <w:w w:val="90"/>
        </w:rPr>
        <w:t> </w:t>
      </w:r>
      <w:r>
        <w:rPr>
          <w:color w:val="6CB33F"/>
          <w:spacing w:val="-2"/>
          <w:w w:val="90"/>
        </w:rPr>
        <w:t>First-Aid</w:t>
      </w:r>
      <w:r>
        <w:rPr>
          <w:color w:val="6CB33F"/>
          <w:spacing w:val="-20"/>
          <w:w w:val="90"/>
        </w:rPr>
        <w:t> </w:t>
      </w:r>
      <w:r>
        <w:rPr>
          <w:spacing w:val="-2"/>
          <w:w w:val="90"/>
        </w:rPr>
        <w:t>(List</w:t>
      </w:r>
      <w:r>
        <w:rPr>
          <w:spacing w:val="-19"/>
          <w:w w:val="90"/>
        </w:rPr>
        <w:t> </w:t>
      </w:r>
      <w:r>
        <w:rPr>
          <w:spacing w:val="-2"/>
          <w:w w:val="90"/>
        </w:rPr>
        <w:t>additional</w:t>
      </w:r>
      <w:r>
        <w:rPr>
          <w:spacing w:val="-20"/>
          <w:w w:val="90"/>
        </w:rPr>
        <w:t> </w:t>
      </w:r>
      <w:r>
        <w:rPr>
          <w:spacing w:val="-2"/>
          <w:w w:val="90"/>
        </w:rPr>
        <w:t>hazards,</w:t>
      </w:r>
      <w:r>
        <w:rPr>
          <w:spacing w:val="-19"/>
          <w:w w:val="90"/>
        </w:rPr>
        <w:t> </w:t>
      </w:r>
      <w:r>
        <w:rPr>
          <w:spacing w:val="-2"/>
          <w:w w:val="90"/>
        </w:rPr>
        <w:t>risks</w:t>
      </w:r>
      <w:r>
        <w:rPr>
          <w:spacing w:val="-20"/>
          <w:w w:val="90"/>
        </w:rPr>
        <w:t> </w:t>
      </w:r>
      <w:r>
        <w:rPr>
          <w:spacing w:val="-2"/>
          <w:w w:val="90"/>
        </w:rPr>
        <w:t>and</w:t>
      </w:r>
      <w:r>
        <w:rPr>
          <w:spacing w:val="-19"/>
          <w:w w:val="90"/>
        </w:rPr>
        <w:t> </w:t>
      </w:r>
      <w:r>
        <w:rPr>
          <w:spacing w:val="-2"/>
          <w:w w:val="90"/>
        </w:rPr>
        <w:t>controls</w:t>
      </w:r>
      <w:r>
        <w:rPr>
          <w:spacing w:val="-20"/>
          <w:w w:val="90"/>
        </w:rPr>
        <w:t> </w:t>
      </w:r>
      <w:r>
        <w:rPr>
          <w:spacing w:val="-2"/>
          <w:w w:val="90"/>
        </w:rPr>
        <w:t>particular</w:t>
      </w:r>
      <w:r>
        <w:rPr>
          <w:spacing w:val="-19"/>
          <w:w w:val="90"/>
        </w:rPr>
        <w:t> </w:t>
      </w:r>
      <w:r>
        <w:rPr>
          <w:spacing w:val="-2"/>
          <w:w w:val="90"/>
        </w:rPr>
        <w:t>to</w:t>
      </w:r>
      <w:r>
        <w:rPr>
          <w:spacing w:val="-20"/>
          <w:w w:val="90"/>
        </w:rPr>
        <w:t> </w:t>
      </w:r>
      <w:r>
        <w:rPr>
          <w:spacing w:val="-2"/>
          <w:w w:val="90"/>
        </w:rPr>
        <w:t>your</w:t>
      </w:r>
      <w:r>
        <w:rPr>
          <w:spacing w:val="-19"/>
          <w:w w:val="90"/>
        </w:rPr>
        <w:t> </w:t>
      </w:r>
      <w:r>
        <w:rPr>
          <w:spacing w:val="-2"/>
          <w:w w:val="90"/>
        </w:rPr>
        <w:t>school</w:t>
      </w:r>
      <w:r>
        <w:rPr>
          <w:spacing w:val="-19"/>
          <w:w w:val="90"/>
        </w:rPr>
        <w:t> </w:t>
      </w:r>
      <w:r>
        <w:rPr>
          <w:spacing w:val="-2"/>
          <w:w w:val="90"/>
        </w:rPr>
        <w:t>using</w:t>
      </w:r>
      <w:r>
        <w:rPr>
          <w:spacing w:val="-20"/>
          <w:w w:val="90"/>
        </w:rPr>
        <w:t> </w:t>
      </w:r>
      <w:r>
        <w:rPr>
          <w:spacing w:val="-2"/>
          <w:w w:val="90"/>
        </w:rPr>
        <w:t>the</w:t>
      </w:r>
      <w:r>
        <w:rPr>
          <w:spacing w:val="-19"/>
          <w:w w:val="90"/>
        </w:rPr>
        <w:t> </w:t>
      </w:r>
      <w:r>
        <w:rPr>
          <w:spacing w:val="-2"/>
          <w:w w:val="90"/>
        </w:rPr>
        <w:t>blank</w:t>
      </w:r>
      <w:r>
        <w:rPr>
          <w:spacing w:val="-20"/>
          <w:w w:val="90"/>
        </w:rPr>
        <w:t> </w:t>
      </w:r>
      <w:r>
        <w:rPr>
          <w:spacing w:val="-2"/>
          <w:w w:val="90"/>
        </w:rPr>
        <w:t>template</w:t>
      </w:r>
      <w:r>
        <w:rPr>
          <w:spacing w:val="-19"/>
          <w:w w:val="90"/>
        </w:rPr>
        <w:t> </w:t>
      </w:r>
      <w:r>
        <w:rPr>
          <w:spacing w:val="-2"/>
          <w:w w:val="90"/>
        </w:rPr>
        <w:t>no.55)</w:t>
      </w: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7"/>
        <w:gridCol w:w="861"/>
        <w:gridCol w:w="1292"/>
        <w:gridCol w:w="1122"/>
        <w:gridCol w:w="3766"/>
        <w:gridCol w:w="878"/>
        <w:gridCol w:w="3387"/>
        <w:gridCol w:w="1194"/>
        <w:gridCol w:w="1465"/>
      </w:tblGrid>
      <w:tr>
        <w:trPr>
          <w:trHeight w:val="923" w:hRule="atLeast"/>
        </w:trPr>
        <w:tc>
          <w:tcPr>
            <w:tcW w:w="1157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before="24"/>
              <w:ind w:left="61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Hazards</w:t>
            </w:r>
          </w:p>
        </w:tc>
        <w:tc>
          <w:tcPr>
            <w:tcW w:w="861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20" w:lineRule="exact" w:before="24"/>
              <w:ind w:left="61" w:right="157"/>
              <w:rPr>
                <w:sz w:val="20"/>
              </w:rPr>
            </w:pPr>
            <w:r>
              <w:rPr>
                <w:color w:val="FFFFFF"/>
                <w:sz w:val="20"/>
              </w:rPr>
              <w:t>Is</w:t>
            </w:r>
            <w:r>
              <w:rPr>
                <w:color w:val="FFFFFF"/>
                <w:spacing w:val="-38"/>
                <w:sz w:val="20"/>
              </w:rPr>
              <w:t> </w:t>
            </w:r>
            <w:r>
              <w:rPr>
                <w:color w:val="FFFFFF"/>
                <w:sz w:val="20"/>
              </w:rPr>
              <w:t>the </w:t>
            </w:r>
            <w:r>
              <w:rPr>
                <w:color w:val="FFFFFF"/>
                <w:spacing w:val="-2"/>
                <w:sz w:val="20"/>
              </w:rPr>
              <w:t>hazard </w:t>
            </w:r>
            <w:r>
              <w:rPr>
                <w:color w:val="FFFFFF"/>
                <w:spacing w:val="-16"/>
                <w:sz w:val="20"/>
              </w:rPr>
              <w:t>present? </w:t>
            </w:r>
            <w:r>
              <w:rPr>
                <w:color w:val="FFFFFF"/>
                <w:spacing w:val="-4"/>
                <w:sz w:val="20"/>
              </w:rPr>
              <w:t>Y/N</w:t>
            </w:r>
          </w:p>
        </w:tc>
        <w:tc>
          <w:tcPr>
            <w:tcW w:w="1292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28" w:lineRule="auto" w:before="34"/>
              <w:ind w:left="61" w:right="298"/>
              <w:rPr>
                <w:sz w:val="20"/>
              </w:rPr>
            </w:pPr>
            <w:r>
              <w:rPr>
                <w:color w:val="FFFFFF"/>
                <w:spacing w:val="-8"/>
                <w:sz w:val="20"/>
              </w:rPr>
              <w:t>What</w:t>
            </w:r>
            <w:r>
              <w:rPr>
                <w:color w:val="FFFFFF"/>
                <w:spacing w:val="-18"/>
                <w:sz w:val="20"/>
              </w:rPr>
              <w:t> </w:t>
            </w:r>
            <w:r>
              <w:rPr>
                <w:color w:val="FFFFFF"/>
                <w:spacing w:val="-8"/>
                <w:sz w:val="20"/>
              </w:rPr>
              <w:t>is</w:t>
            </w:r>
            <w:r>
              <w:rPr>
                <w:color w:val="FFFFFF"/>
                <w:spacing w:val="-18"/>
                <w:sz w:val="20"/>
              </w:rPr>
              <w:t> </w:t>
            </w:r>
            <w:r>
              <w:rPr>
                <w:color w:val="FFFFFF"/>
                <w:spacing w:val="-8"/>
                <w:sz w:val="20"/>
              </w:rPr>
              <w:t>the </w:t>
            </w:r>
            <w:r>
              <w:rPr>
                <w:color w:val="FFFFFF"/>
                <w:spacing w:val="-2"/>
                <w:sz w:val="20"/>
              </w:rPr>
              <w:t>risk?</w:t>
            </w:r>
          </w:p>
        </w:tc>
        <w:tc>
          <w:tcPr>
            <w:tcW w:w="1122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before="24"/>
              <w:ind w:left="62"/>
              <w:rPr>
                <w:sz w:val="20"/>
              </w:rPr>
            </w:pPr>
            <w:r>
              <w:rPr>
                <w:color w:val="FFFFFF"/>
                <w:spacing w:val="-7"/>
                <w:w w:val="90"/>
                <w:sz w:val="20"/>
              </w:rPr>
              <w:t>Risk</w:t>
            </w:r>
            <w:r>
              <w:rPr>
                <w:color w:val="FFFFFF"/>
                <w:spacing w:val="-25"/>
                <w:w w:val="90"/>
                <w:sz w:val="20"/>
              </w:rPr>
              <w:t> </w:t>
            </w:r>
            <w:r>
              <w:rPr>
                <w:color w:val="FFFFFF"/>
                <w:spacing w:val="-2"/>
                <w:sz w:val="20"/>
              </w:rPr>
              <w:t>rating</w:t>
            </w:r>
          </w:p>
          <w:p>
            <w:pPr>
              <w:pStyle w:val="TableParagraph"/>
              <w:spacing w:before="6"/>
              <w:ind w:left="62"/>
              <w:rPr>
                <w:sz w:val="16"/>
              </w:rPr>
            </w:pPr>
            <w:r>
              <w:rPr>
                <w:color w:val="FFFFFF"/>
                <w:sz w:val="16"/>
              </w:rPr>
              <w:t>H</w:t>
            </w:r>
            <w:r>
              <w:rPr>
                <w:color w:val="FFFFFF"/>
                <w:spacing w:val="-11"/>
                <w:sz w:val="16"/>
              </w:rPr>
              <w:t> </w:t>
            </w:r>
            <w:r>
              <w:rPr>
                <w:color w:val="FFFFFF"/>
                <w:sz w:val="16"/>
              </w:rPr>
              <w:t>=</w:t>
            </w:r>
            <w:r>
              <w:rPr>
                <w:color w:val="FFFFFF"/>
                <w:spacing w:val="-10"/>
                <w:sz w:val="16"/>
              </w:rPr>
              <w:t> </w:t>
            </w:r>
            <w:r>
              <w:rPr>
                <w:color w:val="FFFFFF"/>
                <w:spacing w:val="-4"/>
                <w:sz w:val="16"/>
              </w:rPr>
              <w:t>High</w:t>
            </w:r>
          </w:p>
          <w:p>
            <w:pPr>
              <w:pStyle w:val="TableParagraph"/>
              <w:spacing w:line="259" w:lineRule="auto" w:before="14"/>
              <w:ind w:left="62" w:right="198"/>
              <w:rPr>
                <w:sz w:val="16"/>
              </w:rPr>
            </w:pPr>
            <w:r>
              <w:rPr>
                <w:color w:val="FFFFFF"/>
                <w:spacing w:val="-2"/>
                <w:w w:val="105"/>
                <w:sz w:val="16"/>
              </w:rPr>
              <w:t>M</w:t>
            </w:r>
            <w:r>
              <w:rPr>
                <w:color w:val="FFFFFF"/>
                <w:spacing w:val="-18"/>
                <w:w w:val="105"/>
                <w:sz w:val="16"/>
              </w:rPr>
              <w:t> </w:t>
            </w:r>
            <w:r>
              <w:rPr>
                <w:color w:val="FFFFFF"/>
                <w:spacing w:val="-2"/>
                <w:w w:val="105"/>
                <w:sz w:val="16"/>
              </w:rPr>
              <w:t>=</w:t>
            </w:r>
            <w:r>
              <w:rPr>
                <w:color w:val="FFFFFF"/>
                <w:spacing w:val="-17"/>
                <w:w w:val="105"/>
                <w:sz w:val="16"/>
              </w:rPr>
              <w:t> </w:t>
            </w:r>
            <w:r>
              <w:rPr>
                <w:color w:val="FFFFFF"/>
                <w:spacing w:val="-2"/>
                <w:w w:val="105"/>
                <w:sz w:val="16"/>
              </w:rPr>
              <w:t>Medium </w:t>
            </w:r>
            <w:r>
              <w:rPr>
                <w:color w:val="FFFFFF"/>
                <w:w w:val="105"/>
                <w:sz w:val="16"/>
              </w:rPr>
              <w:t>L</w:t>
            </w:r>
            <w:r>
              <w:rPr>
                <w:color w:val="FFFFFF"/>
                <w:spacing w:val="-5"/>
                <w:w w:val="105"/>
                <w:sz w:val="16"/>
              </w:rPr>
              <w:t> </w:t>
            </w:r>
            <w:r>
              <w:rPr>
                <w:color w:val="FFFFFF"/>
                <w:w w:val="105"/>
                <w:sz w:val="16"/>
              </w:rPr>
              <w:t>=</w:t>
            </w:r>
            <w:r>
              <w:rPr>
                <w:color w:val="FFFFFF"/>
                <w:spacing w:val="-5"/>
                <w:w w:val="105"/>
                <w:sz w:val="16"/>
              </w:rPr>
              <w:t> </w:t>
            </w:r>
            <w:r>
              <w:rPr>
                <w:color w:val="FFFFFF"/>
                <w:w w:val="105"/>
                <w:sz w:val="16"/>
              </w:rPr>
              <w:t>Low</w:t>
            </w:r>
          </w:p>
        </w:tc>
        <w:tc>
          <w:tcPr>
            <w:tcW w:w="3766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before="24"/>
              <w:ind w:left="62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Controls</w:t>
            </w:r>
          </w:p>
          <w:p>
            <w:pPr>
              <w:pStyle w:val="TableParagraph"/>
              <w:spacing w:line="228" w:lineRule="auto" w:before="197"/>
              <w:ind w:left="62" w:right="385"/>
              <w:rPr>
                <w:sz w:val="20"/>
              </w:rPr>
            </w:pPr>
            <w:r>
              <w:rPr>
                <w:color w:val="FFFFFF"/>
                <w:w w:val="90"/>
                <w:sz w:val="20"/>
              </w:rPr>
              <w:t>(When</w:t>
            </w:r>
            <w:r>
              <w:rPr>
                <w:color w:val="FFFFFF"/>
                <w:spacing w:val="-7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all</w:t>
            </w:r>
            <w:r>
              <w:rPr>
                <w:color w:val="FFFFFF"/>
                <w:spacing w:val="-7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controls</w:t>
            </w:r>
            <w:r>
              <w:rPr>
                <w:color w:val="FFFFFF"/>
                <w:spacing w:val="-7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are</w:t>
            </w:r>
            <w:r>
              <w:rPr>
                <w:color w:val="FFFFFF"/>
                <w:spacing w:val="-7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in</w:t>
            </w:r>
            <w:r>
              <w:rPr>
                <w:color w:val="FFFFFF"/>
                <w:spacing w:val="-7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place</w:t>
            </w:r>
            <w:r>
              <w:rPr>
                <w:color w:val="FFFFFF"/>
                <w:spacing w:val="-7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risk</w:t>
            </w:r>
            <w:r>
              <w:rPr>
                <w:color w:val="FFFFFF"/>
                <w:spacing w:val="-7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will </w:t>
            </w:r>
            <w:r>
              <w:rPr>
                <w:color w:val="FFFFFF"/>
                <w:sz w:val="20"/>
              </w:rPr>
              <w:t>be</w:t>
            </w:r>
            <w:r>
              <w:rPr>
                <w:color w:val="FFFFFF"/>
                <w:spacing w:val="-16"/>
                <w:sz w:val="20"/>
              </w:rPr>
              <w:t> </w:t>
            </w:r>
            <w:r>
              <w:rPr>
                <w:color w:val="FFFFFF"/>
                <w:sz w:val="20"/>
              </w:rPr>
              <w:t>reduced)</w:t>
            </w:r>
          </w:p>
        </w:tc>
        <w:tc>
          <w:tcPr>
            <w:tcW w:w="878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28" w:lineRule="auto" w:before="34"/>
              <w:ind w:left="64" w:right="169"/>
              <w:rPr>
                <w:sz w:val="20"/>
              </w:rPr>
            </w:pPr>
            <w:r>
              <w:rPr>
                <w:color w:val="FFFFFF"/>
                <w:sz w:val="20"/>
              </w:rPr>
              <w:t>Is</w:t>
            </w:r>
            <w:r>
              <w:rPr>
                <w:color w:val="FFFFFF"/>
                <w:spacing w:val="-38"/>
                <w:sz w:val="20"/>
              </w:rPr>
              <w:t> </w:t>
            </w:r>
            <w:r>
              <w:rPr>
                <w:color w:val="FFFFFF"/>
                <w:sz w:val="20"/>
              </w:rPr>
              <w:t>this </w:t>
            </w:r>
            <w:r>
              <w:rPr>
                <w:color w:val="FFFFFF"/>
                <w:spacing w:val="-2"/>
                <w:sz w:val="20"/>
              </w:rPr>
              <w:t>control </w:t>
            </w:r>
            <w:r>
              <w:rPr>
                <w:color w:val="FFFFFF"/>
                <w:spacing w:val="-2"/>
                <w:w w:val="90"/>
                <w:sz w:val="20"/>
              </w:rPr>
              <w:t>in</w:t>
            </w:r>
            <w:r>
              <w:rPr>
                <w:color w:val="FFFFFF"/>
                <w:spacing w:val="-32"/>
                <w:w w:val="90"/>
                <w:sz w:val="20"/>
              </w:rPr>
              <w:t> </w:t>
            </w:r>
            <w:r>
              <w:rPr>
                <w:color w:val="FFFFFF"/>
                <w:spacing w:val="-13"/>
                <w:w w:val="95"/>
                <w:sz w:val="20"/>
              </w:rPr>
              <w:t>place?</w:t>
            </w:r>
          </w:p>
        </w:tc>
        <w:tc>
          <w:tcPr>
            <w:tcW w:w="3387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before="24"/>
              <w:ind w:left="64"/>
              <w:rPr>
                <w:sz w:val="20"/>
              </w:rPr>
            </w:pPr>
            <w:r>
              <w:rPr>
                <w:color w:val="FFFFFF"/>
                <w:spacing w:val="-6"/>
                <w:w w:val="90"/>
                <w:sz w:val="20"/>
              </w:rPr>
              <w:t>Action/to</w:t>
            </w:r>
            <w:r>
              <w:rPr>
                <w:color w:val="FFFFFF"/>
                <w:spacing w:val="-18"/>
                <w:w w:val="90"/>
                <w:sz w:val="20"/>
              </w:rPr>
              <w:t> </w:t>
            </w:r>
            <w:r>
              <w:rPr>
                <w:color w:val="FFFFFF"/>
                <w:spacing w:val="-6"/>
                <w:w w:val="90"/>
                <w:sz w:val="20"/>
              </w:rPr>
              <w:t>do</w:t>
            </w:r>
            <w:r>
              <w:rPr>
                <w:color w:val="FFFFFF"/>
                <w:spacing w:val="-17"/>
                <w:w w:val="90"/>
                <w:sz w:val="20"/>
              </w:rPr>
              <w:t> </w:t>
            </w:r>
            <w:r>
              <w:rPr>
                <w:color w:val="FFFFFF"/>
                <w:spacing w:val="-6"/>
                <w:w w:val="90"/>
                <w:sz w:val="20"/>
              </w:rPr>
              <w:t>list/outstanding</w:t>
            </w:r>
            <w:r>
              <w:rPr>
                <w:color w:val="FFFFFF"/>
                <w:spacing w:val="-18"/>
                <w:w w:val="90"/>
                <w:sz w:val="20"/>
              </w:rPr>
              <w:t> </w:t>
            </w:r>
            <w:r>
              <w:rPr>
                <w:color w:val="FFFFFF"/>
                <w:spacing w:val="-6"/>
                <w:w w:val="90"/>
                <w:sz w:val="20"/>
              </w:rPr>
              <w:t>controls</w:t>
            </w:r>
          </w:p>
          <w:p>
            <w:pPr>
              <w:pStyle w:val="TableParagraph"/>
              <w:spacing w:line="228" w:lineRule="auto" w:before="193"/>
              <w:ind w:left="64" w:right="290"/>
              <w:rPr>
                <w:sz w:val="18"/>
              </w:rPr>
            </w:pPr>
            <w:r>
              <w:rPr>
                <w:color w:val="FFFFFF"/>
                <w:spacing w:val="-8"/>
                <w:sz w:val="18"/>
              </w:rPr>
              <w:t>*Risk</w:t>
            </w:r>
            <w:r>
              <w:rPr>
                <w:color w:val="FFFFFF"/>
                <w:spacing w:val="-23"/>
                <w:sz w:val="18"/>
              </w:rPr>
              <w:t> </w:t>
            </w:r>
            <w:r>
              <w:rPr>
                <w:color w:val="FFFFFF"/>
                <w:spacing w:val="-8"/>
                <w:sz w:val="18"/>
              </w:rPr>
              <w:t>rating</w:t>
            </w:r>
            <w:r>
              <w:rPr>
                <w:color w:val="FFFFFF"/>
                <w:spacing w:val="-23"/>
                <w:sz w:val="18"/>
              </w:rPr>
              <w:t> </w:t>
            </w:r>
            <w:r>
              <w:rPr>
                <w:color w:val="FFFFFF"/>
                <w:spacing w:val="-8"/>
                <w:sz w:val="18"/>
              </w:rPr>
              <w:t>applies</w:t>
            </w:r>
            <w:r>
              <w:rPr>
                <w:color w:val="FFFFFF"/>
                <w:spacing w:val="-23"/>
                <w:sz w:val="18"/>
              </w:rPr>
              <w:t> </w:t>
            </w:r>
            <w:r>
              <w:rPr>
                <w:color w:val="FFFFFF"/>
                <w:spacing w:val="-8"/>
                <w:sz w:val="18"/>
              </w:rPr>
              <w:t>to</w:t>
            </w:r>
            <w:r>
              <w:rPr>
                <w:color w:val="FFFFFF"/>
                <w:spacing w:val="-23"/>
                <w:sz w:val="18"/>
              </w:rPr>
              <w:t> </w:t>
            </w:r>
            <w:r>
              <w:rPr>
                <w:color w:val="FFFFFF"/>
                <w:spacing w:val="-8"/>
                <w:sz w:val="18"/>
              </w:rPr>
              <w:t>outstanding </w:t>
            </w:r>
            <w:r>
              <w:rPr>
                <w:color w:val="FFFFFF"/>
                <w:spacing w:val="-2"/>
                <w:sz w:val="18"/>
              </w:rPr>
              <w:t>controls</w:t>
            </w:r>
            <w:r>
              <w:rPr>
                <w:color w:val="FFFFFF"/>
                <w:spacing w:val="-24"/>
                <w:sz w:val="18"/>
              </w:rPr>
              <w:t> </w:t>
            </w:r>
            <w:r>
              <w:rPr>
                <w:color w:val="FFFFFF"/>
                <w:spacing w:val="-2"/>
                <w:sz w:val="18"/>
              </w:rPr>
              <w:t>outlined</w:t>
            </w:r>
            <w:r>
              <w:rPr>
                <w:color w:val="FFFFFF"/>
                <w:spacing w:val="-24"/>
                <w:sz w:val="18"/>
              </w:rPr>
              <w:t> </w:t>
            </w:r>
            <w:r>
              <w:rPr>
                <w:color w:val="FFFFFF"/>
                <w:spacing w:val="-2"/>
                <w:sz w:val="18"/>
              </w:rPr>
              <w:t>in</w:t>
            </w:r>
            <w:r>
              <w:rPr>
                <w:color w:val="FFFFFF"/>
                <w:spacing w:val="-24"/>
                <w:sz w:val="18"/>
              </w:rPr>
              <w:t> </w:t>
            </w:r>
            <w:r>
              <w:rPr>
                <w:color w:val="FFFFFF"/>
                <w:spacing w:val="-2"/>
                <w:sz w:val="18"/>
              </w:rPr>
              <w:t>this</w:t>
            </w:r>
            <w:r>
              <w:rPr>
                <w:color w:val="FFFFFF"/>
                <w:spacing w:val="-24"/>
                <w:sz w:val="18"/>
              </w:rPr>
              <w:t> </w:t>
            </w:r>
            <w:r>
              <w:rPr>
                <w:color w:val="FFFFFF"/>
                <w:spacing w:val="-2"/>
                <w:sz w:val="18"/>
              </w:rPr>
              <w:t>column</w:t>
            </w:r>
          </w:p>
        </w:tc>
        <w:tc>
          <w:tcPr>
            <w:tcW w:w="1194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28" w:lineRule="auto" w:before="34"/>
              <w:ind w:left="65" w:right="183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Person </w:t>
            </w:r>
            <w:r>
              <w:rPr>
                <w:color w:val="FFFFFF"/>
                <w:spacing w:val="-8"/>
                <w:sz w:val="20"/>
              </w:rPr>
              <w:t>responsible</w:t>
            </w:r>
          </w:p>
        </w:tc>
        <w:tc>
          <w:tcPr>
            <w:tcW w:w="1465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20" w:lineRule="exact" w:before="24"/>
              <w:ind w:left="65" w:right="414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Signature </w:t>
            </w:r>
            <w:r>
              <w:rPr>
                <w:color w:val="FFFFFF"/>
                <w:sz w:val="20"/>
              </w:rPr>
              <w:t>and</w:t>
            </w:r>
            <w:r>
              <w:rPr>
                <w:color w:val="FFFFFF"/>
                <w:spacing w:val="-28"/>
                <w:sz w:val="20"/>
              </w:rPr>
              <w:t> </w:t>
            </w:r>
            <w:r>
              <w:rPr>
                <w:color w:val="FFFFFF"/>
                <w:sz w:val="20"/>
              </w:rPr>
              <w:t>date </w:t>
            </w:r>
            <w:r>
              <w:rPr>
                <w:color w:val="FFFFFF"/>
                <w:spacing w:val="-10"/>
                <w:sz w:val="20"/>
              </w:rPr>
              <w:t>when</w:t>
            </w:r>
            <w:r>
              <w:rPr>
                <w:color w:val="FFFFFF"/>
                <w:spacing w:val="-28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action </w:t>
            </w:r>
            <w:r>
              <w:rPr>
                <w:color w:val="FFFFFF"/>
                <w:spacing w:val="-2"/>
                <w:sz w:val="20"/>
              </w:rPr>
              <w:t>completed</w:t>
            </w:r>
          </w:p>
        </w:tc>
      </w:tr>
      <w:tr>
        <w:trPr>
          <w:trHeight w:val="1120" w:hRule="atLeast"/>
        </w:trPr>
        <w:tc>
          <w:tcPr>
            <w:tcW w:w="1157" w:type="dxa"/>
            <w:vMerge w:val="restart"/>
          </w:tcPr>
          <w:p>
            <w:pPr>
              <w:pStyle w:val="TableParagraph"/>
              <w:spacing w:line="206" w:lineRule="auto" w:before="46"/>
              <w:ind w:left="56" w:right="192"/>
              <w:rPr>
                <w:sz w:val="20"/>
              </w:rPr>
            </w:pPr>
            <w:r>
              <w:rPr>
                <w:spacing w:val="-12"/>
                <w:sz w:val="20"/>
              </w:rPr>
              <w:t>Inadequate </w:t>
            </w:r>
            <w:r>
              <w:rPr>
                <w:spacing w:val="-2"/>
                <w:sz w:val="20"/>
              </w:rPr>
              <w:t>first-aid </w:t>
            </w:r>
            <w:r>
              <w:rPr>
                <w:spacing w:val="-8"/>
                <w:w w:val="90"/>
                <w:sz w:val="20"/>
              </w:rPr>
              <w:t>equipment/ </w:t>
            </w:r>
            <w:r>
              <w:rPr>
                <w:spacing w:val="-4"/>
                <w:sz w:val="20"/>
              </w:rPr>
              <w:t>kits</w:t>
            </w:r>
          </w:p>
        </w:tc>
        <w:tc>
          <w:tcPr>
            <w:tcW w:w="861" w:type="dxa"/>
            <w:vMerge w:val="restart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92" w:type="dxa"/>
            <w:vMerge w:val="restart"/>
          </w:tcPr>
          <w:p>
            <w:pPr>
              <w:pStyle w:val="TableParagraph"/>
              <w:spacing w:line="206" w:lineRule="auto" w:before="46"/>
              <w:ind w:left="56" w:right="220"/>
              <w:rPr>
                <w:sz w:val="20"/>
              </w:rPr>
            </w:pPr>
            <w:r>
              <w:rPr>
                <w:spacing w:val="-2"/>
                <w:sz w:val="20"/>
              </w:rPr>
              <w:t>Injuries </w:t>
            </w:r>
            <w:r>
              <w:rPr>
                <w:sz w:val="20"/>
              </w:rPr>
              <w:t>could</w:t>
            </w:r>
            <w:r>
              <w:rPr>
                <w:spacing w:val="-38"/>
                <w:sz w:val="20"/>
              </w:rPr>
              <w:t> </w:t>
            </w:r>
            <w:r>
              <w:rPr>
                <w:sz w:val="20"/>
              </w:rPr>
              <w:t>be </w:t>
            </w:r>
            <w:r>
              <w:rPr>
                <w:spacing w:val="-8"/>
                <w:w w:val="90"/>
                <w:sz w:val="20"/>
              </w:rPr>
              <w:t>serious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or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life </w:t>
            </w:r>
            <w:r>
              <w:rPr>
                <w:spacing w:val="-10"/>
                <w:sz w:val="20"/>
              </w:rPr>
              <w:t>threatening </w:t>
            </w:r>
            <w:r>
              <w:rPr>
                <w:sz w:val="20"/>
              </w:rPr>
              <w:t>if</w:t>
            </w:r>
            <w:r>
              <w:rPr>
                <w:spacing w:val="-38"/>
                <w:sz w:val="20"/>
              </w:rPr>
              <w:t> </w:t>
            </w:r>
            <w:r>
              <w:rPr>
                <w:sz w:val="20"/>
              </w:rPr>
              <w:t>not</w:t>
            </w:r>
          </w:p>
          <w:p>
            <w:pPr>
              <w:pStyle w:val="TableParagraph"/>
              <w:spacing w:line="206" w:lineRule="auto" w:before="1"/>
              <w:ind w:left="56" w:right="220"/>
              <w:rPr>
                <w:sz w:val="20"/>
              </w:rPr>
            </w:pPr>
            <w:r>
              <w:rPr>
                <w:sz w:val="20"/>
              </w:rPr>
              <w:t>dealt</w:t>
            </w:r>
            <w:r>
              <w:rPr>
                <w:spacing w:val="-38"/>
                <w:sz w:val="20"/>
              </w:rPr>
              <w:t> </w:t>
            </w:r>
            <w:r>
              <w:rPr>
                <w:sz w:val="20"/>
              </w:rPr>
              <w:t>with quickly</w:t>
            </w:r>
            <w:r>
              <w:rPr>
                <w:spacing w:val="-38"/>
                <w:sz w:val="20"/>
              </w:rPr>
              <w:t> </w:t>
            </w:r>
            <w:r>
              <w:rPr>
                <w:sz w:val="20"/>
              </w:rPr>
              <w:t>and </w:t>
            </w:r>
            <w:r>
              <w:rPr>
                <w:spacing w:val="-8"/>
                <w:w w:val="90"/>
                <w:sz w:val="20"/>
              </w:rPr>
              <w:t>appropriately</w:t>
            </w:r>
          </w:p>
        </w:tc>
        <w:tc>
          <w:tcPr>
            <w:tcW w:w="1122" w:type="dxa"/>
          </w:tcPr>
          <w:p>
            <w:pPr>
              <w:pStyle w:val="TableParagraph"/>
              <w:spacing w:before="19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3766" w:type="dxa"/>
          </w:tcPr>
          <w:p>
            <w:pPr>
              <w:pStyle w:val="TableParagraph"/>
              <w:spacing w:line="206" w:lineRule="auto" w:before="46"/>
              <w:ind w:left="57" w:right="1137"/>
              <w:rPr>
                <w:sz w:val="20"/>
              </w:rPr>
            </w:pPr>
            <w:r>
              <w:rPr>
                <w:spacing w:val="-6"/>
                <w:w w:val="90"/>
                <w:sz w:val="20"/>
              </w:rPr>
              <w:t>First-aid</w:t>
            </w:r>
            <w:r>
              <w:rPr>
                <w:spacing w:val="-30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kits</w:t>
            </w:r>
            <w:r>
              <w:rPr>
                <w:spacing w:val="-30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are</w:t>
            </w:r>
            <w:r>
              <w:rPr>
                <w:spacing w:val="-30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kept</w:t>
            </w:r>
            <w:r>
              <w:rPr>
                <w:spacing w:val="-30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well</w:t>
            </w:r>
            <w:r>
              <w:rPr>
                <w:spacing w:val="-30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stocked </w:t>
            </w:r>
            <w:r>
              <w:rPr>
                <w:spacing w:val="-16"/>
                <w:sz w:val="20"/>
              </w:rPr>
              <w:t>in</w:t>
            </w:r>
            <w:r>
              <w:rPr>
                <w:spacing w:val="-35"/>
                <w:sz w:val="20"/>
              </w:rPr>
              <w:t> </w:t>
            </w:r>
            <w:r>
              <w:rPr>
                <w:spacing w:val="-16"/>
                <w:sz w:val="20"/>
              </w:rPr>
              <w:t>accordance</w:t>
            </w:r>
            <w:r>
              <w:rPr>
                <w:spacing w:val="-35"/>
                <w:sz w:val="20"/>
              </w:rPr>
              <w:t> </w:t>
            </w:r>
            <w:r>
              <w:rPr>
                <w:spacing w:val="-16"/>
                <w:sz w:val="20"/>
              </w:rPr>
              <w:t>with</w:t>
            </w:r>
            <w:r>
              <w:rPr>
                <w:spacing w:val="-35"/>
                <w:sz w:val="20"/>
              </w:rPr>
              <w:t> </w:t>
            </w:r>
            <w:r>
              <w:rPr>
                <w:spacing w:val="-16"/>
                <w:sz w:val="20"/>
              </w:rPr>
              <w:t>the</w:t>
            </w:r>
            <w:r>
              <w:rPr>
                <w:spacing w:val="-35"/>
                <w:sz w:val="20"/>
              </w:rPr>
              <w:t> </w:t>
            </w:r>
            <w:r>
              <w:rPr>
                <w:spacing w:val="-16"/>
                <w:sz w:val="20"/>
              </w:rPr>
              <w:t>Health</w:t>
            </w:r>
            <w:r>
              <w:rPr>
                <w:spacing w:val="-35"/>
                <w:sz w:val="20"/>
              </w:rPr>
              <w:t> </w:t>
            </w:r>
            <w:r>
              <w:rPr>
                <w:spacing w:val="-16"/>
                <w:sz w:val="20"/>
              </w:rPr>
              <w:t>and </w:t>
            </w:r>
            <w:r>
              <w:rPr>
                <w:spacing w:val="-10"/>
                <w:sz w:val="20"/>
              </w:rPr>
              <w:t>Safety</w:t>
            </w:r>
            <w:r>
              <w:rPr>
                <w:spacing w:val="-34"/>
                <w:sz w:val="20"/>
              </w:rPr>
              <w:t> </w:t>
            </w:r>
            <w:r>
              <w:rPr>
                <w:spacing w:val="-10"/>
                <w:sz w:val="20"/>
              </w:rPr>
              <w:t>Authority</w:t>
            </w:r>
            <w:r>
              <w:rPr>
                <w:spacing w:val="-34"/>
                <w:sz w:val="20"/>
              </w:rPr>
              <w:t> </w:t>
            </w:r>
            <w:r>
              <w:rPr>
                <w:spacing w:val="-10"/>
                <w:sz w:val="20"/>
              </w:rPr>
              <w:t>guidelines</w:t>
            </w:r>
            <w:r>
              <w:rPr>
                <w:spacing w:val="-34"/>
                <w:sz w:val="20"/>
              </w:rPr>
              <w:t> </w:t>
            </w:r>
            <w:r>
              <w:rPr>
                <w:spacing w:val="-10"/>
                <w:sz w:val="20"/>
              </w:rPr>
              <w:t>(See</w:t>
            </w:r>
          </w:p>
          <w:p>
            <w:pPr>
              <w:pStyle w:val="TableParagraph"/>
              <w:spacing w:line="206" w:lineRule="auto" w:before="0"/>
              <w:ind w:left="57" w:right="847"/>
              <w:rPr>
                <w:sz w:val="20"/>
              </w:rPr>
            </w:pPr>
            <w:r>
              <w:rPr>
                <w:spacing w:val="-8"/>
                <w:w w:val="90"/>
                <w:sz w:val="20"/>
              </w:rPr>
              <w:t>‘Recommended</w:t>
            </w:r>
            <w:r>
              <w:rPr>
                <w:spacing w:val="-24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contents</w:t>
            </w:r>
            <w:r>
              <w:rPr>
                <w:spacing w:val="-24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of</w:t>
            </w:r>
            <w:r>
              <w:rPr>
                <w:spacing w:val="-24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first-aid </w:t>
            </w:r>
            <w:r>
              <w:rPr>
                <w:spacing w:val="-6"/>
                <w:sz w:val="20"/>
              </w:rPr>
              <w:t>boxes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6"/>
                <w:sz w:val="20"/>
              </w:rPr>
              <w:t>and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6"/>
                <w:sz w:val="20"/>
              </w:rPr>
              <w:t>kits’p.35)</w:t>
            </w:r>
          </w:p>
        </w:tc>
        <w:tc>
          <w:tcPr>
            <w:tcW w:w="878" w:type="dxa"/>
            <w:vMerge w:val="restart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387" w:type="dxa"/>
            <w:vMerge w:val="restart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94" w:type="dxa"/>
            <w:vMerge w:val="restart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65" w:type="dxa"/>
            <w:vMerge w:val="restart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>
        <w:trPr>
          <w:trHeight w:val="765" w:hRule="atLeast"/>
        </w:trPr>
        <w:tc>
          <w:tcPr>
            <w:tcW w:w="11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2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3766" w:type="dxa"/>
          </w:tcPr>
          <w:p>
            <w:pPr>
              <w:pStyle w:val="TableParagraph"/>
              <w:spacing w:line="206" w:lineRule="auto" w:before="115"/>
              <w:ind w:left="57" w:right="847"/>
              <w:rPr>
                <w:sz w:val="20"/>
              </w:rPr>
            </w:pPr>
            <w:r>
              <w:rPr>
                <w:spacing w:val="-8"/>
                <w:sz w:val="20"/>
              </w:rPr>
              <w:t>Specific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8"/>
                <w:sz w:val="20"/>
              </w:rPr>
              <w:t>responsibility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8"/>
                <w:sz w:val="20"/>
              </w:rPr>
              <w:t>has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8"/>
                <w:sz w:val="20"/>
              </w:rPr>
              <w:t>been </w:t>
            </w:r>
            <w:r>
              <w:rPr>
                <w:spacing w:val="-14"/>
                <w:sz w:val="20"/>
              </w:rPr>
              <w:t>given</w:t>
            </w:r>
            <w:r>
              <w:rPr>
                <w:spacing w:val="-40"/>
                <w:sz w:val="20"/>
              </w:rPr>
              <w:t> </w:t>
            </w:r>
            <w:r>
              <w:rPr>
                <w:spacing w:val="-14"/>
                <w:sz w:val="20"/>
              </w:rPr>
              <w:t>to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a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designated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employee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for </w:t>
            </w:r>
            <w:r>
              <w:rPr>
                <w:spacing w:val="-4"/>
                <w:sz w:val="20"/>
              </w:rPr>
              <w:t>restocking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4"/>
                <w:sz w:val="20"/>
              </w:rPr>
              <w:t>the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4"/>
                <w:sz w:val="20"/>
              </w:rPr>
              <w:t>kits</w:t>
            </w:r>
          </w:p>
        </w:tc>
        <w:tc>
          <w:tcPr>
            <w:tcW w:w="8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3" w:hRule="atLeast"/>
        </w:trPr>
        <w:tc>
          <w:tcPr>
            <w:tcW w:w="11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2" w:type="dxa"/>
          </w:tcPr>
          <w:p>
            <w:pPr>
              <w:pStyle w:val="TableParagraph"/>
              <w:spacing w:before="114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3766" w:type="dxa"/>
          </w:tcPr>
          <w:p>
            <w:pPr>
              <w:pStyle w:val="TableParagraph"/>
              <w:spacing w:line="200" w:lineRule="exact" w:before="133"/>
              <w:ind w:left="57" w:right="1137"/>
              <w:rPr>
                <w:sz w:val="20"/>
              </w:rPr>
            </w:pPr>
            <w:r>
              <w:rPr>
                <w:spacing w:val="-12"/>
                <w:sz w:val="20"/>
              </w:rPr>
              <w:t>Defibrillators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2"/>
                <w:sz w:val="20"/>
              </w:rPr>
              <w:t>(where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2"/>
                <w:sz w:val="20"/>
              </w:rPr>
              <w:t>present)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2"/>
                <w:sz w:val="20"/>
              </w:rPr>
              <w:t>are </w:t>
            </w:r>
            <w:r>
              <w:rPr>
                <w:spacing w:val="-6"/>
                <w:w w:val="90"/>
                <w:sz w:val="20"/>
              </w:rPr>
              <w:t>maintained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in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accordance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with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the </w:t>
            </w:r>
            <w:r>
              <w:rPr>
                <w:spacing w:val="-10"/>
                <w:sz w:val="20"/>
              </w:rPr>
              <w:t>manufacturer’s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0"/>
                <w:sz w:val="20"/>
              </w:rPr>
              <w:t>instructions</w:t>
            </w:r>
          </w:p>
        </w:tc>
        <w:tc>
          <w:tcPr>
            <w:tcW w:w="8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87" w:hRule="atLeast"/>
        </w:trPr>
        <w:tc>
          <w:tcPr>
            <w:tcW w:w="1157" w:type="dxa"/>
            <w:vMerge w:val="restart"/>
          </w:tcPr>
          <w:p>
            <w:pPr>
              <w:pStyle w:val="TableParagraph"/>
              <w:spacing w:line="206" w:lineRule="auto" w:before="46"/>
              <w:ind w:left="56" w:right="196"/>
              <w:rPr>
                <w:sz w:val="20"/>
              </w:rPr>
            </w:pPr>
            <w:r>
              <w:rPr>
                <w:spacing w:val="-14"/>
                <w:sz w:val="20"/>
              </w:rPr>
              <w:t>Inadequate </w:t>
            </w:r>
            <w:r>
              <w:rPr>
                <w:spacing w:val="-16"/>
                <w:sz w:val="20"/>
              </w:rPr>
              <w:t>information </w:t>
            </w:r>
            <w:r>
              <w:rPr>
                <w:spacing w:val="-2"/>
                <w:sz w:val="20"/>
              </w:rPr>
              <w:t>about </w:t>
            </w:r>
            <w:r>
              <w:rPr>
                <w:spacing w:val="-10"/>
                <w:w w:val="90"/>
                <w:sz w:val="20"/>
              </w:rPr>
              <w:t>trained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10"/>
                <w:w w:val="90"/>
                <w:sz w:val="20"/>
              </w:rPr>
              <w:t>first- </w:t>
            </w:r>
            <w:r>
              <w:rPr>
                <w:spacing w:val="-2"/>
                <w:sz w:val="20"/>
              </w:rPr>
              <w:t>aiders</w:t>
            </w:r>
          </w:p>
        </w:tc>
        <w:tc>
          <w:tcPr>
            <w:tcW w:w="861" w:type="dxa"/>
            <w:vMerge w:val="restart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92" w:type="dxa"/>
            <w:vMerge w:val="restart"/>
          </w:tcPr>
          <w:p>
            <w:pPr>
              <w:pStyle w:val="TableParagraph"/>
              <w:spacing w:line="206" w:lineRule="auto" w:before="46"/>
              <w:ind w:left="56" w:right="220"/>
              <w:rPr>
                <w:sz w:val="20"/>
              </w:rPr>
            </w:pPr>
            <w:r>
              <w:rPr>
                <w:spacing w:val="-2"/>
                <w:sz w:val="20"/>
              </w:rPr>
              <w:t>Injuries </w:t>
            </w:r>
            <w:r>
              <w:rPr>
                <w:sz w:val="20"/>
              </w:rPr>
              <w:t>could</w:t>
            </w:r>
            <w:r>
              <w:rPr>
                <w:spacing w:val="-38"/>
                <w:sz w:val="20"/>
              </w:rPr>
              <w:t> </w:t>
            </w:r>
            <w:r>
              <w:rPr>
                <w:sz w:val="20"/>
              </w:rPr>
              <w:t>be </w:t>
            </w:r>
            <w:r>
              <w:rPr>
                <w:spacing w:val="-8"/>
                <w:w w:val="90"/>
                <w:sz w:val="20"/>
              </w:rPr>
              <w:t>serious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or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life </w:t>
            </w:r>
            <w:r>
              <w:rPr>
                <w:spacing w:val="-10"/>
                <w:sz w:val="20"/>
              </w:rPr>
              <w:t>threatening </w:t>
            </w:r>
            <w:r>
              <w:rPr>
                <w:sz w:val="20"/>
              </w:rPr>
              <w:t>if</w:t>
            </w:r>
            <w:r>
              <w:rPr>
                <w:spacing w:val="-38"/>
                <w:sz w:val="20"/>
              </w:rPr>
              <w:t> </w:t>
            </w:r>
            <w:r>
              <w:rPr>
                <w:sz w:val="20"/>
              </w:rPr>
              <w:t>not</w:t>
            </w:r>
          </w:p>
          <w:p>
            <w:pPr>
              <w:pStyle w:val="TableParagraph"/>
              <w:spacing w:line="206" w:lineRule="auto" w:before="1"/>
              <w:ind w:left="56" w:right="220"/>
              <w:rPr>
                <w:sz w:val="20"/>
              </w:rPr>
            </w:pPr>
            <w:r>
              <w:rPr>
                <w:sz w:val="20"/>
              </w:rPr>
              <w:t>dealt</w:t>
            </w:r>
            <w:r>
              <w:rPr>
                <w:spacing w:val="-38"/>
                <w:sz w:val="20"/>
              </w:rPr>
              <w:t> </w:t>
            </w:r>
            <w:r>
              <w:rPr>
                <w:sz w:val="20"/>
              </w:rPr>
              <w:t>with quickly</w:t>
            </w:r>
            <w:r>
              <w:rPr>
                <w:spacing w:val="-38"/>
                <w:sz w:val="20"/>
              </w:rPr>
              <w:t> </w:t>
            </w:r>
            <w:r>
              <w:rPr>
                <w:sz w:val="20"/>
              </w:rPr>
              <w:t>and </w:t>
            </w:r>
            <w:r>
              <w:rPr>
                <w:spacing w:val="-8"/>
                <w:w w:val="90"/>
                <w:sz w:val="20"/>
              </w:rPr>
              <w:t>appropriately</w:t>
            </w:r>
          </w:p>
        </w:tc>
        <w:tc>
          <w:tcPr>
            <w:tcW w:w="1122" w:type="dxa"/>
          </w:tcPr>
          <w:p>
            <w:pPr>
              <w:pStyle w:val="TableParagraph"/>
              <w:spacing w:before="19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3766" w:type="dxa"/>
          </w:tcPr>
          <w:p>
            <w:pPr>
              <w:pStyle w:val="TableParagraph"/>
              <w:spacing w:line="206" w:lineRule="auto" w:before="46"/>
              <w:ind w:left="57" w:right="692"/>
              <w:rPr>
                <w:sz w:val="12"/>
              </w:rPr>
            </w:pPr>
            <w:r>
              <w:rPr>
                <w:spacing w:val="-16"/>
                <w:sz w:val="20"/>
              </w:rPr>
              <w:t>The</w:t>
            </w:r>
            <w:r>
              <w:rPr>
                <w:spacing w:val="-33"/>
                <w:sz w:val="20"/>
              </w:rPr>
              <w:t> </w:t>
            </w:r>
            <w:r>
              <w:rPr>
                <w:spacing w:val="-16"/>
                <w:sz w:val="20"/>
              </w:rPr>
              <w:t>appropriate</w:t>
            </w:r>
            <w:r>
              <w:rPr>
                <w:spacing w:val="-33"/>
                <w:sz w:val="20"/>
              </w:rPr>
              <w:t> </w:t>
            </w:r>
            <w:r>
              <w:rPr>
                <w:spacing w:val="-16"/>
                <w:sz w:val="20"/>
              </w:rPr>
              <w:t>number</w:t>
            </w:r>
            <w:r>
              <w:rPr>
                <w:spacing w:val="-33"/>
                <w:sz w:val="20"/>
              </w:rPr>
              <w:t> </w:t>
            </w:r>
            <w:r>
              <w:rPr>
                <w:spacing w:val="-16"/>
                <w:sz w:val="20"/>
              </w:rPr>
              <w:t>of</w:t>
            </w:r>
            <w:r>
              <w:rPr>
                <w:spacing w:val="-33"/>
                <w:sz w:val="20"/>
              </w:rPr>
              <w:t> </w:t>
            </w:r>
            <w:r>
              <w:rPr>
                <w:spacing w:val="-16"/>
                <w:sz w:val="20"/>
              </w:rPr>
              <w:t>occupational </w:t>
            </w:r>
            <w:r>
              <w:rPr>
                <w:spacing w:val="-12"/>
                <w:sz w:val="20"/>
              </w:rPr>
              <w:t>first-aiders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2"/>
                <w:sz w:val="20"/>
              </w:rPr>
              <w:t>are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2"/>
                <w:sz w:val="20"/>
              </w:rPr>
              <w:t>available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2"/>
                <w:sz w:val="20"/>
              </w:rPr>
              <w:t>during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2"/>
                <w:sz w:val="20"/>
              </w:rPr>
              <w:t>working </w:t>
            </w:r>
            <w:r>
              <w:rPr>
                <w:spacing w:val="-2"/>
                <w:sz w:val="20"/>
              </w:rPr>
              <w:t>hours</w:t>
            </w:r>
            <w:r>
              <w:rPr>
                <w:spacing w:val="-2"/>
                <w:position w:val="4"/>
                <w:sz w:val="12"/>
              </w:rPr>
              <w:t>1</w:t>
            </w:r>
          </w:p>
        </w:tc>
        <w:tc>
          <w:tcPr>
            <w:tcW w:w="878" w:type="dxa"/>
            <w:vMerge w:val="restart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387" w:type="dxa"/>
            <w:vMerge w:val="restart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94" w:type="dxa"/>
            <w:vMerge w:val="restart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65" w:type="dxa"/>
            <w:vMerge w:val="restart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>
        <w:trPr>
          <w:trHeight w:val="2516" w:hRule="atLeast"/>
        </w:trPr>
        <w:tc>
          <w:tcPr>
            <w:tcW w:w="11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2" w:type="dxa"/>
          </w:tcPr>
          <w:p>
            <w:pPr>
              <w:pStyle w:val="TableParagraph"/>
              <w:spacing w:before="21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  <w:p>
            <w:pPr>
              <w:pStyle w:val="TableParagraph"/>
              <w:spacing w:before="0"/>
              <w:rPr>
                <w:sz w:val="24"/>
              </w:rPr>
            </w:pPr>
          </w:p>
          <w:p>
            <w:pPr>
              <w:pStyle w:val="TableParagraph"/>
              <w:spacing w:before="0"/>
              <w:rPr>
                <w:sz w:val="24"/>
              </w:rPr>
            </w:pPr>
          </w:p>
          <w:p>
            <w:pPr>
              <w:pStyle w:val="TableParagraph"/>
              <w:spacing w:before="0"/>
              <w:rPr>
                <w:sz w:val="24"/>
              </w:rPr>
            </w:pPr>
          </w:p>
          <w:p>
            <w:pPr>
              <w:pStyle w:val="TableParagraph"/>
              <w:spacing w:before="0"/>
              <w:rPr>
                <w:sz w:val="24"/>
              </w:rPr>
            </w:pPr>
          </w:p>
          <w:p>
            <w:pPr>
              <w:pStyle w:val="TableParagraph"/>
              <w:spacing w:before="0"/>
              <w:rPr>
                <w:sz w:val="24"/>
              </w:rPr>
            </w:pPr>
          </w:p>
          <w:p>
            <w:pPr>
              <w:pStyle w:val="TableParagraph"/>
              <w:spacing w:before="0"/>
              <w:rPr>
                <w:sz w:val="24"/>
              </w:rPr>
            </w:pPr>
          </w:p>
          <w:p>
            <w:pPr>
              <w:pStyle w:val="TableParagraph"/>
              <w:spacing w:before="6"/>
              <w:rPr>
                <w:sz w:val="25"/>
              </w:rPr>
            </w:pPr>
          </w:p>
          <w:p>
            <w:pPr>
              <w:pStyle w:val="TableParagraph"/>
              <w:spacing w:before="0"/>
              <w:ind w:left="10"/>
              <w:jc w:val="center"/>
              <w:rPr>
                <w:sz w:val="20"/>
              </w:rPr>
            </w:pPr>
            <w:r>
              <w:rPr>
                <w:w w:val="93"/>
                <w:sz w:val="20"/>
              </w:rPr>
              <w:t>L</w:t>
            </w:r>
          </w:p>
        </w:tc>
        <w:tc>
          <w:tcPr>
            <w:tcW w:w="3766" w:type="dxa"/>
          </w:tcPr>
          <w:p>
            <w:pPr>
              <w:pStyle w:val="TableParagraph"/>
              <w:spacing w:line="206" w:lineRule="auto" w:before="48"/>
              <w:ind w:left="57" w:right="713"/>
              <w:rPr>
                <w:sz w:val="20"/>
              </w:rPr>
            </w:pPr>
            <w:r>
              <w:rPr>
                <w:spacing w:val="-14"/>
                <w:sz w:val="20"/>
              </w:rPr>
              <w:t>Where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appropriate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a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person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competent </w:t>
            </w:r>
            <w:r>
              <w:rPr>
                <w:spacing w:val="-12"/>
                <w:sz w:val="20"/>
              </w:rPr>
              <w:t>in</w:t>
            </w:r>
            <w:r>
              <w:rPr>
                <w:spacing w:val="-35"/>
                <w:sz w:val="20"/>
              </w:rPr>
              <w:t> </w:t>
            </w:r>
            <w:r>
              <w:rPr>
                <w:spacing w:val="-12"/>
                <w:sz w:val="20"/>
              </w:rPr>
              <w:t>the</w:t>
            </w:r>
            <w:r>
              <w:rPr>
                <w:spacing w:val="-35"/>
                <w:sz w:val="20"/>
              </w:rPr>
              <w:t> </w:t>
            </w:r>
            <w:r>
              <w:rPr>
                <w:spacing w:val="-12"/>
                <w:sz w:val="20"/>
              </w:rPr>
              <w:t>use</w:t>
            </w:r>
            <w:r>
              <w:rPr>
                <w:spacing w:val="-35"/>
                <w:sz w:val="20"/>
              </w:rPr>
              <w:t> </w:t>
            </w:r>
            <w:r>
              <w:rPr>
                <w:spacing w:val="-12"/>
                <w:sz w:val="20"/>
              </w:rPr>
              <w:t>of</w:t>
            </w:r>
            <w:r>
              <w:rPr>
                <w:spacing w:val="-35"/>
                <w:sz w:val="20"/>
              </w:rPr>
              <w:t> </w:t>
            </w:r>
            <w:r>
              <w:rPr>
                <w:spacing w:val="-12"/>
                <w:sz w:val="20"/>
              </w:rPr>
              <w:t>a</w:t>
            </w:r>
            <w:r>
              <w:rPr>
                <w:spacing w:val="-35"/>
                <w:sz w:val="20"/>
              </w:rPr>
              <w:t> </w:t>
            </w:r>
            <w:r>
              <w:rPr>
                <w:spacing w:val="-12"/>
                <w:sz w:val="20"/>
              </w:rPr>
              <w:t>defibrillator</w:t>
            </w:r>
            <w:r>
              <w:rPr>
                <w:spacing w:val="-35"/>
                <w:sz w:val="20"/>
              </w:rPr>
              <w:t> </w:t>
            </w:r>
            <w:r>
              <w:rPr>
                <w:spacing w:val="-12"/>
                <w:sz w:val="20"/>
              </w:rPr>
              <w:t>is</w:t>
            </w:r>
            <w:r>
              <w:rPr>
                <w:spacing w:val="-35"/>
                <w:sz w:val="20"/>
              </w:rPr>
              <w:t> </w:t>
            </w:r>
            <w:r>
              <w:rPr>
                <w:spacing w:val="-12"/>
                <w:sz w:val="20"/>
              </w:rPr>
              <w:t>available. </w:t>
            </w:r>
            <w:r>
              <w:rPr>
                <w:spacing w:val="-8"/>
                <w:sz w:val="20"/>
              </w:rPr>
              <w:t>Staff</w:t>
            </w:r>
            <w:r>
              <w:rPr>
                <w:spacing w:val="-40"/>
                <w:sz w:val="20"/>
              </w:rPr>
              <w:t> </w:t>
            </w:r>
            <w:r>
              <w:rPr>
                <w:spacing w:val="-8"/>
                <w:sz w:val="20"/>
              </w:rPr>
              <w:t>and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8"/>
                <w:sz w:val="20"/>
              </w:rPr>
              <w:t>students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8"/>
                <w:sz w:val="20"/>
              </w:rPr>
              <w:t>should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8"/>
                <w:sz w:val="20"/>
              </w:rPr>
              <w:t>be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8"/>
                <w:sz w:val="20"/>
              </w:rPr>
              <w:t>aware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8"/>
                <w:sz w:val="20"/>
              </w:rPr>
              <w:t>of </w:t>
            </w:r>
            <w:r>
              <w:rPr>
                <w:spacing w:val="-10"/>
                <w:sz w:val="20"/>
              </w:rPr>
              <w:t>who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0"/>
                <w:sz w:val="20"/>
              </w:rPr>
              <w:t>the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0"/>
                <w:sz w:val="20"/>
              </w:rPr>
              <w:t>occupational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0"/>
                <w:sz w:val="20"/>
              </w:rPr>
              <w:t>first-aider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0"/>
                <w:sz w:val="20"/>
              </w:rPr>
              <w:t>is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0"/>
                <w:sz w:val="20"/>
              </w:rPr>
              <w:t>and </w:t>
            </w:r>
            <w:r>
              <w:rPr>
                <w:spacing w:val="-6"/>
                <w:w w:val="90"/>
                <w:sz w:val="20"/>
              </w:rPr>
              <w:t>how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to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alert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him/her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in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emergencies.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It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is </w:t>
            </w:r>
            <w:r>
              <w:rPr>
                <w:spacing w:val="-10"/>
                <w:sz w:val="20"/>
              </w:rPr>
              <w:t>good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0"/>
                <w:sz w:val="20"/>
              </w:rPr>
              <w:t>practice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0"/>
                <w:sz w:val="20"/>
              </w:rPr>
              <w:t>to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0"/>
                <w:sz w:val="20"/>
              </w:rPr>
              <w:t>ensure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0"/>
                <w:sz w:val="20"/>
              </w:rPr>
              <w:t>the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0"/>
                <w:sz w:val="20"/>
              </w:rPr>
              <w:t>name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0"/>
                <w:sz w:val="20"/>
              </w:rPr>
              <w:t>(and</w:t>
            </w:r>
          </w:p>
          <w:p>
            <w:pPr>
              <w:pStyle w:val="TableParagraph"/>
              <w:spacing w:line="206" w:lineRule="auto" w:before="1"/>
              <w:ind w:left="57" w:right="580"/>
              <w:rPr>
                <w:sz w:val="20"/>
              </w:rPr>
            </w:pPr>
            <w:r>
              <w:rPr>
                <w:spacing w:val="-14"/>
                <w:sz w:val="20"/>
              </w:rPr>
              <w:t>perhaps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photograph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for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larger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workplaces </w:t>
            </w:r>
            <w:r>
              <w:rPr>
                <w:spacing w:val="-8"/>
                <w:sz w:val="20"/>
              </w:rPr>
              <w:t>and</w:t>
            </w:r>
            <w:r>
              <w:rPr>
                <w:spacing w:val="-33"/>
                <w:sz w:val="20"/>
              </w:rPr>
              <w:t> </w:t>
            </w:r>
            <w:r>
              <w:rPr>
                <w:spacing w:val="-8"/>
                <w:sz w:val="20"/>
              </w:rPr>
              <w:t>workplaces</w:t>
            </w:r>
            <w:r>
              <w:rPr>
                <w:spacing w:val="-33"/>
                <w:sz w:val="20"/>
              </w:rPr>
              <w:t> </w:t>
            </w:r>
            <w:r>
              <w:rPr>
                <w:spacing w:val="-8"/>
                <w:sz w:val="20"/>
              </w:rPr>
              <w:t>with</w:t>
            </w:r>
            <w:r>
              <w:rPr>
                <w:spacing w:val="-33"/>
                <w:sz w:val="20"/>
              </w:rPr>
              <w:t> </w:t>
            </w:r>
            <w:r>
              <w:rPr>
                <w:spacing w:val="-8"/>
                <w:sz w:val="20"/>
              </w:rPr>
              <w:t>people</w:t>
            </w:r>
            <w:r>
              <w:rPr>
                <w:spacing w:val="-33"/>
                <w:sz w:val="20"/>
              </w:rPr>
              <w:t> </w:t>
            </w:r>
            <w:r>
              <w:rPr>
                <w:spacing w:val="-8"/>
                <w:sz w:val="20"/>
              </w:rPr>
              <w:t>of</w:t>
            </w:r>
            <w:r>
              <w:rPr>
                <w:spacing w:val="-33"/>
                <w:sz w:val="20"/>
              </w:rPr>
              <w:t> </w:t>
            </w:r>
            <w:r>
              <w:rPr>
                <w:spacing w:val="-8"/>
                <w:sz w:val="20"/>
              </w:rPr>
              <w:t>many </w:t>
            </w:r>
            <w:r>
              <w:rPr>
                <w:spacing w:val="-12"/>
                <w:sz w:val="20"/>
              </w:rPr>
              <w:t>nationalities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2"/>
                <w:sz w:val="20"/>
              </w:rPr>
              <w:t>present)of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2"/>
                <w:sz w:val="20"/>
              </w:rPr>
              <w:t>the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2"/>
                <w:sz w:val="20"/>
              </w:rPr>
              <w:t>occupational first-aider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2"/>
                <w:sz w:val="20"/>
              </w:rPr>
              <w:t>is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2"/>
                <w:sz w:val="20"/>
              </w:rPr>
              <w:t>clearly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2"/>
                <w:sz w:val="20"/>
              </w:rPr>
              <w:t>visible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2"/>
                <w:sz w:val="20"/>
              </w:rPr>
              <w:t>on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2"/>
                <w:sz w:val="20"/>
              </w:rPr>
              <w:t>staff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2"/>
                <w:sz w:val="20"/>
              </w:rPr>
              <w:t>or </w:t>
            </w:r>
            <w:r>
              <w:rPr>
                <w:spacing w:val="-10"/>
                <w:sz w:val="20"/>
              </w:rPr>
              <w:t>student</w:t>
            </w:r>
            <w:r>
              <w:rPr>
                <w:spacing w:val="-33"/>
                <w:sz w:val="20"/>
              </w:rPr>
              <w:t> </w:t>
            </w:r>
            <w:r>
              <w:rPr>
                <w:spacing w:val="-10"/>
                <w:sz w:val="20"/>
              </w:rPr>
              <w:t>notice</w:t>
            </w:r>
            <w:r>
              <w:rPr>
                <w:spacing w:val="-33"/>
                <w:sz w:val="20"/>
              </w:rPr>
              <w:t> </w:t>
            </w:r>
            <w:r>
              <w:rPr>
                <w:spacing w:val="-10"/>
                <w:sz w:val="20"/>
              </w:rPr>
              <w:t>boards</w:t>
            </w:r>
            <w:r>
              <w:rPr>
                <w:spacing w:val="-33"/>
                <w:sz w:val="20"/>
              </w:rPr>
              <w:t> </w:t>
            </w:r>
            <w:r>
              <w:rPr>
                <w:spacing w:val="-10"/>
                <w:sz w:val="20"/>
              </w:rPr>
              <w:t>in</w:t>
            </w:r>
            <w:r>
              <w:rPr>
                <w:spacing w:val="-33"/>
                <w:sz w:val="20"/>
              </w:rPr>
              <w:t> </w:t>
            </w:r>
            <w:r>
              <w:rPr>
                <w:spacing w:val="-10"/>
                <w:sz w:val="20"/>
              </w:rPr>
              <w:t>and</w:t>
            </w:r>
            <w:r>
              <w:rPr>
                <w:spacing w:val="-33"/>
                <w:sz w:val="20"/>
              </w:rPr>
              <w:t> </w:t>
            </w:r>
            <w:r>
              <w:rPr>
                <w:spacing w:val="-10"/>
                <w:sz w:val="20"/>
              </w:rPr>
              <w:t>around</w:t>
            </w:r>
            <w:r>
              <w:rPr>
                <w:spacing w:val="-33"/>
                <w:sz w:val="20"/>
              </w:rPr>
              <w:t> </w:t>
            </w:r>
            <w:r>
              <w:rPr>
                <w:spacing w:val="-10"/>
                <w:sz w:val="20"/>
              </w:rPr>
              <w:t>the </w:t>
            </w:r>
            <w:r>
              <w:rPr>
                <w:spacing w:val="-2"/>
                <w:sz w:val="20"/>
              </w:rPr>
              <w:t>school</w:t>
            </w:r>
          </w:p>
        </w:tc>
        <w:tc>
          <w:tcPr>
            <w:tcW w:w="8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75" w:hRule="atLeast"/>
        </w:trPr>
        <w:tc>
          <w:tcPr>
            <w:tcW w:w="11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2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766" w:type="dxa"/>
          </w:tcPr>
          <w:p>
            <w:pPr>
              <w:pStyle w:val="TableParagraph"/>
              <w:spacing w:line="200" w:lineRule="exact" w:before="55"/>
              <w:ind w:left="57" w:right="580"/>
              <w:rPr>
                <w:sz w:val="20"/>
              </w:rPr>
            </w:pPr>
            <w:r>
              <w:rPr>
                <w:spacing w:val="-12"/>
                <w:sz w:val="20"/>
              </w:rPr>
              <w:t>If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2"/>
                <w:sz w:val="20"/>
              </w:rPr>
              <w:t>occupational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2"/>
                <w:sz w:val="20"/>
              </w:rPr>
              <w:t>first-aider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2"/>
                <w:sz w:val="20"/>
              </w:rPr>
              <w:t>is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2"/>
                <w:sz w:val="20"/>
              </w:rPr>
              <w:t>temporarily </w:t>
            </w:r>
            <w:r>
              <w:rPr>
                <w:spacing w:val="-10"/>
                <w:sz w:val="20"/>
              </w:rPr>
              <w:t>unavailable</w:t>
            </w:r>
            <w:r>
              <w:rPr>
                <w:spacing w:val="-37"/>
                <w:sz w:val="20"/>
              </w:rPr>
              <w:t> </w:t>
            </w:r>
            <w:r>
              <w:rPr>
                <w:spacing w:val="-10"/>
                <w:sz w:val="20"/>
              </w:rPr>
              <w:t>an</w:t>
            </w:r>
            <w:r>
              <w:rPr>
                <w:spacing w:val="-37"/>
                <w:sz w:val="20"/>
              </w:rPr>
              <w:t> </w:t>
            </w:r>
            <w:r>
              <w:rPr>
                <w:spacing w:val="-10"/>
                <w:sz w:val="20"/>
              </w:rPr>
              <w:t>alternate</w:t>
            </w:r>
            <w:r>
              <w:rPr>
                <w:spacing w:val="-37"/>
                <w:sz w:val="20"/>
              </w:rPr>
              <w:t> </w:t>
            </w:r>
            <w:r>
              <w:rPr>
                <w:spacing w:val="-10"/>
                <w:sz w:val="20"/>
              </w:rPr>
              <w:t>person</w:t>
            </w:r>
            <w:r>
              <w:rPr>
                <w:spacing w:val="-37"/>
                <w:sz w:val="20"/>
              </w:rPr>
              <w:t> </w:t>
            </w:r>
            <w:r>
              <w:rPr>
                <w:spacing w:val="-10"/>
                <w:sz w:val="20"/>
              </w:rPr>
              <w:t>is </w:t>
            </w:r>
            <w:r>
              <w:rPr>
                <w:spacing w:val="-14"/>
                <w:sz w:val="20"/>
              </w:rPr>
              <w:t>designated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to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take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over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in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the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event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of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an </w:t>
            </w:r>
            <w:r>
              <w:rPr>
                <w:spacing w:val="-2"/>
                <w:sz w:val="20"/>
              </w:rPr>
              <w:t>accident</w:t>
            </w:r>
          </w:p>
        </w:tc>
        <w:tc>
          <w:tcPr>
            <w:tcW w:w="8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7" w:hRule="atLeast"/>
        </w:trPr>
        <w:tc>
          <w:tcPr>
            <w:tcW w:w="1157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61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92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22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766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78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387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94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65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8"/>
        <w:rPr>
          <w:sz w:val="5"/>
        </w:rPr>
      </w:pPr>
      <w:r>
        <w:rPr/>
        <w:pict>
          <v:shape style="position:absolute;margin-left:43.402pt;margin-top:4.673pt;width:588.950pt;height:21.95pt;mso-position-horizontal-relative:page;mso-position-vertical-relative:paragraph;z-index:-15728640;mso-wrap-distance-left:0;mso-wrap-distance-right:0" type="#_x0000_t202" id="docshape3" filled="false" stroked="true" strokeweight=".25pt" strokecolor="#000000">
            <v:textbox inset="0,0,0,0">
              <w:txbxContent>
                <w:p>
                  <w:pPr>
                    <w:spacing w:line="247" w:lineRule="auto" w:before="43"/>
                    <w:ind w:left="96" w:right="0" w:firstLine="0"/>
                    <w:jc w:val="left"/>
                    <w:rPr>
                      <w:sz w:val="16"/>
                    </w:rPr>
                  </w:pPr>
                  <w:r>
                    <w:rPr>
                      <w:w w:val="90"/>
                      <w:position w:val="2"/>
                      <w:sz w:val="12"/>
                    </w:rPr>
                    <w:t>1</w:t>
                  </w:r>
                  <w:r>
                    <w:rPr>
                      <w:spacing w:val="-6"/>
                      <w:w w:val="90"/>
                      <w:position w:val="2"/>
                      <w:sz w:val="12"/>
                    </w:rPr>
                    <w:t> </w:t>
                  </w:r>
                  <w:r>
                    <w:rPr>
                      <w:w w:val="90"/>
                      <w:sz w:val="16"/>
                    </w:rPr>
                    <w:t>Occupational</w:t>
                  </w:r>
                  <w:r>
                    <w:rPr>
                      <w:spacing w:val="-7"/>
                      <w:w w:val="90"/>
                      <w:sz w:val="16"/>
                    </w:rPr>
                    <w:t> </w:t>
                  </w:r>
                  <w:r>
                    <w:rPr>
                      <w:w w:val="90"/>
                      <w:sz w:val="16"/>
                    </w:rPr>
                    <w:t>first-aiders</w:t>
                  </w:r>
                  <w:r>
                    <w:rPr>
                      <w:spacing w:val="-7"/>
                      <w:w w:val="90"/>
                      <w:sz w:val="16"/>
                    </w:rPr>
                    <w:t> </w:t>
                  </w:r>
                  <w:r>
                    <w:rPr>
                      <w:w w:val="90"/>
                      <w:sz w:val="16"/>
                    </w:rPr>
                    <w:t>should</w:t>
                  </w:r>
                  <w:r>
                    <w:rPr>
                      <w:spacing w:val="-7"/>
                      <w:w w:val="90"/>
                      <w:sz w:val="16"/>
                    </w:rPr>
                    <w:t> </w:t>
                  </w:r>
                  <w:r>
                    <w:rPr>
                      <w:w w:val="90"/>
                      <w:sz w:val="16"/>
                    </w:rPr>
                    <w:t>be</w:t>
                  </w:r>
                  <w:r>
                    <w:rPr>
                      <w:spacing w:val="-7"/>
                      <w:w w:val="90"/>
                      <w:sz w:val="16"/>
                    </w:rPr>
                    <w:t> </w:t>
                  </w:r>
                  <w:r>
                    <w:rPr>
                      <w:w w:val="90"/>
                      <w:sz w:val="16"/>
                    </w:rPr>
                    <w:t>trained</w:t>
                  </w:r>
                  <w:r>
                    <w:rPr>
                      <w:spacing w:val="-7"/>
                      <w:w w:val="90"/>
                      <w:sz w:val="16"/>
                    </w:rPr>
                    <w:t> </w:t>
                  </w:r>
                  <w:r>
                    <w:rPr>
                      <w:w w:val="90"/>
                      <w:sz w:val="16"/>
                    </w:rPr>
                    <w:t>in</w:t>
                  </w:r>
                  <w:r>
                    <w:rPr>
                      <w:spacing w:val="-7"/>
                      <w:w w:val="90"/>
                      <w:sz w:val="16"/>
                    </w:rPr>
                    <w:t> </w:t>
                  </w:r>
                  <w:r>
                    <w:rPr>
                      <w:w w:val="90"/>
                      <w:sz w:val="16"/>
                    </w:rPr>
                    <w:t>accordance</w:t>
                  </w:r>
                  <w:r>
                    <w:rPr>
                      <w:spacing w:val="-7"/>
                      <w:w w:val="90"/>
                      <w:sz w:val="16"/>
                    </w:rPr>
                    <w:t> </w:t>
                  </w:r>
                  <w:r>
                    <w:rPr>
                      <w:w w:val="90"/>
                      <w:sz w:val="16"/>
                    </w:rPr>
                    <w:t>with</w:t>
                  </w:r>
                  <w:r>
                    <w:rPr>
                      <w:spacing w:val="-7"/>
                      <w:w w:val="90"/>
                      <w:sz w:val="16"/>
                    </w:rPr>
                    <w:t> </w:t>
                  </w:r>
                  <w:r>
                    <w:rPr>
                      <w:w w:val="90"/>
                      <w:sz w:val="16"/>
                    </w:rPr>
                    <w:t>the</w:t>
                  </w:r>
                  <w:r>
                    <w:rPr>
                      <w:spacing w:val="-7"/>
                      <w:w w:val="90"/>
                      <w:sz w:val="16"/>
                    </w:rPr>
                    <w:t> </w:t>
                  </w:r>
                  <w:r>
                    <w:rPr>
                      <w:w w:val="90"/>
                      <w:sz w:val="16"/>
                    </w:rPr>
                    <w:t>Health</w:t>
                  </w:r>
                  <w:r>
                    <w:rPr>
                      <w:spacing w:val="-7"/>
                      <w:w w:val="90"/>
                      <w:sz w:val="16"/>
                    </w:rPr>
                    <w:t> </w:t>
                  </w:r>
                  <w:r>
                    <w:rPr>
                      <w:w w:val="90"/>
                      <w:sz w:val="16"/>
                    </w:rPr>
                    <w:t>and</w:t>
                  </w:r>
                  <w:r>
                    <w:rPr>
                      <w:spacing w:val="-7"/>
                      <w:w w:val="90"/>
                      <w:sz w:val="16"/>
                    </w:rPr>
                    <w:t> </w:t>
                  </w:r>
                  <w:r>
                    <w:rPr>
                      <w:w w:val="90"/>
                      <w:sz w:val="16"/>
                    </w:rPr>
                    <w:t>Safety</w:t>
                  </w:r>
                  <w:r>
                    <w:rPr>
                      <w:spacing w:val="-7"/>
                      <w:w w:val="90"/>
                      <w:sz w:val="16"/>
                    </w:rPr>
                    <w:t> </w:t>
                  </w:r>
                  <w:r>
                    <w:rPr>
                      <w:w w:val="90"/>
                      <w:sz w:val="16"/>
                    </w:rPr>
                    <w:t>Authority</w:t>
                  </w:r>
                  <w:r>
                    <w:rPr>
                      <w:spacing w:val="-7"/>
                      <w:w w:val="90"/>
                      <w:sz w:val="16"/>
                    </w:rPr>
                    <w:t> </w:t>
                  </w:r>
                  <w:r>
                    <w:rPr>
                      <w:w w:val="90"/>
                      <w:sz w:val="16"/>
                    </w:rPr>
                    <w:t>Guidelines</w:t>
                  </w:r>
                  <w:r>
                    <w:rPr>
                      <w:spacing w:val="-7"/>
                      <w:w w:val="90"/>
                      <w:sz w:val="16"/>
                    </w:rPr>
                    <w:t> </w:t>
                  </w:r>
                  <w:r>
                    <w:rPr>
                      <w:w w:val="90"/>
                      <w:sz w:val="16"/>
                    </w:rPr>
                    <w:t>on</w:t>
                  </w:r>
                  <w:r>
                    <w:rPr>
                      <w:spacing w:val="-7"/>
                      <w:w w:val="90"/>
                      <w:sz w:val="16"/>
                    </w:rPr>
                    <w:t> </w:t>
                  </w:r>
                  <w:r>
                    <w:rPr>
                      <w:w w:val="90"/>
                      <w:sz w:val="16"/>
                    </w:rPr>
                    <w:t>first-aid</w:t>
                  </w:r>
                  <w:r>
                    <w:rPr>
                      <w:spacing w:val="-7"/>
                      <w:w w:val="90"/>
                      <w:sz w:val="16"/>
                    </w:rPr>
                    <w:t> </w:t>
                  </w:r>
                  <w:r>
                    <w:rPr>
                      <w:w w:val="90"/>
                      <w:sz w:val="16"/>
                    </w:rPr>
                    <w:t>at</w:t>
                  </w:r>
                  <w:r>
                    <w:rPr>
                      <w:spacing w:val="-7"/>
                      <w:w w:val="90"/>
                      <w:sz w:val="16"/>
                    </w:rPr>
                    <w:t> </w:t>
                  </w:r>
                  <w:r>
                    <w:rPr>
                      <w:w w:val="90"/>
                      <w:sz w:val="16"/>
                    </w:rPr>
                    <w:t>Place</w:t>
                  </w:r>
                  <w:r>
                    <w:rPr>
                      <w:spacing w:val="-7"/>
                      <w:w w:val="90"/>
                      <w:sz w:val="16"/>
                    </w:rPr>
                    <w:t> </w:t>
                  </w:r>
                  <w:r>
                    <w:rPr>
                      <w:w w:val="90"/>
                      <w:sz w:val="16"/>
                    </w:rPr>
                    <w:t>of</w:t>
                  </w:r>
                  <w:r>
                    <w:rPr>
                      <w:spacing w:val="-14"/>
                      <w:w w:val="90"/>
                      <w:sz w:val="16"/>
                    </w:rPr>
                    <w:t> </w:t>
                  </w:r>
                  <w:r>
                    <w:rPr>
                      <w:w w:val="90"/>
                      <w:sz w:val="16"/>
                    </w:rPr>
                    <w:t>Work</w:t>
                  </w:r>
                  <w:r>
                    <w:rPr>
                      <w:spacing w:val="-7"/>
                      <w:w w:val="90"/>
                      <w:sz w:val="16"/>
                    </w:rPr>
                    <w:t> </w:t>
                  </w:r>
                  <w:r>
                    <w:rPr>
                      <w:w w:val="90"/>
                      <w:sz w:val="16"/>
                    </w:rPr>
                    <w:t>May</w:t>
                  </w:r>
                  <w:r>
                    <w:rPr>
                      <w:spacing w:val="-7"/>
                      <w:w w:val="90"/>
                      <w:sz w:val="16"/>
                    </w:rPr>
                    <w:t> </w:t>
                  </w:r>
                  <w:r>
                    <w:rPr>
                      <w:w w:val="90"/>
                      <w:sz w:val="16"/>
                    </w:rPr>
                    <w:t>2008</w:t>
                  </w:r>
                  <w:r>
                    <w:rPr>
                      <w:spacing w:val="-7"/>
                      <w:w w:val="90"/>
                      <w:sz w:val="16"/>
                    </w:rPr>
                    <w:t> </w:t>
                  </w:r>
                  <w:r>
                    <w:rPr>
                      <w:w w:val="90"/>
                      <w:sz w:val="16"/>
                    </w:rPr>
                    <w:t>available</w:t>
                  </w:r>
                  <w:r>
                    <w:rPr>
                      <w:spacing w:val="-7"/>
                      <w:w w:val="90"/>
                      <w:sz w:val="16"/>
                    </w:rPr>
                    <w:t> </w:t>
                  </w:r>
                  <w:r>
                    <w:rPr>
                      <w:w w:val="90"/>
                      <w:sz w:val="16"/>
                    </w:rPr>
                    <w:t>at </w:t>
                  </w:r>
                  <w:hyperlink r:id="rId5">
                    <w:r>
                      <w:rPr>
                        <w:spacing w:val="-2"/>
                        <w:w w:val="90"/>
                        <w:sz w:val="16"/>
                      </w:rPr>
                      <w:t>http://www.hsa.ie/eng/Publications_and_Forms/Publications/Occupational_Health/Guidelines_on_First_Aid_at_Places_of_Work_2008.pdf</w:t>
                    </w:r>
                  </w:hyperlink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line="228" w:lineRule="auto" w:before="61"/>
        <w:ind w:left="108" w:right="4688"/>
      </w:pPr>
      <w:r>
        <w:rPr>
          <w:spacing w:val="-10"/>
        </w:rPr>
        <w:t>If</w:t>
      </w:r>
      <w:r>
        <w:rPr>
          <w:spacing w:val="-25"/>
        </w:rPr>
        <w:t> </w:t>
      </w:r>
      <w:r>
        <w:rPr>
          <w:spacing w:val="-10"/>
        </w:rPr>
        <w:t>there</w:t>
      </w:r>
      <w:r>
        <w:rPr>
          <w:spacing w:val="-25"/>
        </w:rPr>
        <w:t> </w:t>
      </w:r>
      <w:r>
        <w:rPr>
          <w:spacing w:val="-10"/>
        </w:rPr>
        <w:t>is</w:t>
      </w:r>
      <w:r>
        <w:rPr>
          <w:spacing w:val="-25"/>
        </w:rPr>
        <w:t> </w:t>
      </w:r>
      <w:r>
        <w:rPr>
          <w:spacing w:val="-10"/>
        </w:rPr>
        <w:t>one</w:t>
      </w:r>
      <w:r>
        <w:rPr>
          <w:spacing w:val="-25"/>
        </w:rPr>
        <w:t> </w:t>
      </w:r>
      <w:r>
        <w:rPr>
          <w:spacing w:val="-10"/>
        </w:rPr>
        <w:t>or</w:t>
      </w:r>
      <w:r>
        <w:rPr>
          <w:spacing w:val="-25"/>
        </w:rPr>
        <w:t> </w:t>
      </w:r>
      <w:r>
        <w:rPr>
          <w:spacing w:val="-10"/>
        </w:rPr>
        <w:t>more</w:t>
      </w:r>
      <w:r>
        <w:rPr>
          <w:spacing w:val="-25"/>
        </w:rPr>
        <w:t> </w:t>
      </w:r>
      <w:r>
        <w:rPr>
          <w:spacing w:val="-10"/>
        </w:rPr>
        <w:t>High</w:t>
      </w:r>
      <w:r>
        <w:rPr>
          <w:spacing w:val="-25"/>
        </w:rPr>
        <w:t> </w:t>
      </w:r>
      <w:r>
        <w:rPr>
          <w:spacing w:val="-10"/>
        </w:rPr>
        <w:t>Risk</w:t>
      </w:r>
      <w:r>
        <w:rPr>
          <w:spacing w:val="-25"/>
        </w:rPr>
        <w:t> </w:t>
      </w:r>
      <w:r>
        <w:rPr>
          <w:spacing w:val="-10"/>
        </w:rPr>
        <w:t>(H)</w:t>
      </w:r>
      <w:r>
        <w:rPr>
          <w:spacing w:val="-25"/>
        </w:rPr>
        <w:t> </w:t>
      </w:r>
      <w:r>
        <w:rPr>
          <w:spacing w:val="-10"/>
        </w:rPr>
        <w:t>actions</w:t>
      </w:r>
      <w:r>
        <w:rPr>
          <w:spacing w:val="-25"/>
        </w:rPr>
        <w:t> </w:t>
      </w:r>
      <w:r>
        <w:rPr>
          <w:spacing w:val="-10"/>
        </w:rPr>
        <w:t>needed,</w:t>
      </w:r>
      <w:r>
        <w:rPr>
          <w:spacing w:val="-25"/>
        </w:rPr>
        <w:t> </w:t>
      </w:r>
      <w:r>
        <w:rPr>
          <w:spacing w:val="-10"/>
        </w:rPr>
        <w:t>then</w:t>
      </w:r>
      <w:r>
        <w:rPr>
          <w:spacing w:val="-25"/>
        </w:rPr>
        <w:t> </w:t>
      </w:r>
      <w:r>
        <w:rPr>
          <w:spacing w:val="-10"/>
        </w:rPr>
        <w:t>the</w:t>
      </w:r>
      <w:r>
        <w:rPr>
          <w:spacing w:val="-25"/>
        </w:rPr>
        <w:t> </w:t>
      </w:r>
      <w:r>
        <w:rPr>
          <w:spacing w:val="-10"/>
        </w:rPr>
        <w:t>risk</w:t>
      </w:r>
      <w:r>
        <w:rPr>
          <w:spacing w:val="-25"/>
        </w:rPr>
        <w:t> </w:t>
      </w:r>
      <w:r>
        <w:rPr>
          <w:spacing w:val="-10"/>
        </w:rPr>
        <w:t>of</w:t>
      </w:r>
      <w:r>
        <w:rPr>
          <w:spacing w:val="-25"/>
        </w:rPr>
        <w:t> </w:t>
      </w:r>
      <w:r>
        <w:rPr>
          <w:spacing w:val="-10"/>
        </w:rPr>
        <w:t>injury</w:t>
      </w:r>
      <w:r>
        <w:rPr>
          <w:spacing w:val="-25"/>
        </w:rPr>
        <w:t> </w:t>
      </w:r>
      <w:r>
        <w:rPr>
          <w:spacing w:val="-10"/>
        </w:rPr>
        <w:t>could</w:t>
      </w:r>
      <w:r>
        <w:rPr>
          <w:spacing w:val="-25"/>
        </w:rPr>
        <w:t> </w:t>
      </w:r>
      <w:r>
        <w:rPr>
          <w:spacing w:val="-10"/>
        </w:rPr>
        <w:t>be</w:t>
      </w:r>
      <w:r>
        <w:rPr>
          <w:spacing w:val="-25"/>
        </w:rPr>
        <w:t> </w:t>
      </w:r>
      <w:r>
        <w:rPr>
          <w:spacing w:val="-10"/>
        </w:rPr>
        <w:t>high</w:t>
      </w:r>
      <w:r>
        <w:rPr>
          <w:spacing w:val="-25"/>
        </w:rPr>
        <w:t> </w:t>
      </w:r>
      <w:r>
        <w:rPr>
          <w:spacing w:val="-10"/>
        </w:rPr>
        <w:t>and</w:t>
      </w:r>
      <w:r>
        <w:rPr>
          <w:spacing w:val="-25"/>
        </w:rPr>
        <w:t> </w:t>
      </w:r>
      <w:r>
        <w:rPr>
          <w:spacing w:val="-10"/>
        </w:rPr>
        <w:t>immediate</w:t>
      </w:r>
      <w:r>
        <w:rPr>
          <w:spacing w:val="-25"/>
        </w:rPr>
        <w:t> </w:t>
      </w:r>
      <w:r>
        <w:rPr>
          <w:spacing w:val="-10"/>
        </w:rPr>
        <w:t>action</w:t>
      </w:r>
      <w:r>
        <w:rPr>
          <w:spacing w:val="-25"/>
        </w:rPr>
        <w:t> </w:t>
      </w:r>
      <w:r>
        <w:rPr>
          <w:spacing w:val="-10"/>
        </w:rPr>
        <w:t>should</w:t>
      </w:r>
      <w:r>
        <w:rPr>
          <w:spacing w:val="-25"/>
        </w:rPr>
        <w:t> </w:t>
      </w:r>
      <w:r>
        <w:rPr>
          <w:spacing w:val="-10"/>
        </w:rPr>
        <w:t>be</w:t>
      </w:r>
      <w:r>
        <w:rPr>
          <w:spacing w:val="-25"/>
        </w:rPr>
        <w:t> </w:t>
      </w:r>
      <w:r>
        <w:rPr>
          <w:spacing w:val="-10"/>
        </w:rPr>
        <w:t>taken. Medium</w:t>
      </w:r>
      <w:r>
        <w:rPr>
          <w:spacing w:val="-30"/>
        </w:rPr>
        <w:t> </w:t>
      </w:r>
      <w:r>
        <w:rPr>
          <w:spacing w:val="-10"/>
        </w:rPr>
        <w:t>Risk</w:t>
      </w:r>
      <w:r>
        <w:rPr>
          <w:spacing w:val="-30"/>
        </w:rPr>
        <w:t> </w:t>
      </w:r>
      <w:r>
        <w:rPr>
          <w:spacing w:val="-10"/>
        </w:rPr>
        <w:t>(M)</w:t>
      </w:r>
      <w:r>
        <w:rPr>
          <w:spacing w:val="-30"/>
        </w:rPr>
        <w:t> </w:t>
      </w:r>
      <w:r>
        <w:rPr>
          <w:spacing w:val="-10"/>
        </w:rPr>
        <w:t>actions</w:t>
      </w:r>
      <w:r>
        <w:rPr>
          <w:spacing w:val="-30"/>
        </w:rPr>
        <w:t> </w:t>
      </w:r>
      <w:r>
        <w:rPr>
          <w:spacing w:val="-10"/>
        </w:rPr>
        <w:t>should</w:t>
      </w:r>
      <w:r>
        <w:rPr>
          <w:spacing w:val="-30"/>
        </w:rPr>
        <w:t> </w:t>
      </w:r>
      <w:r>
        <w:rPr>
          <w:spacing w:val="-10"/>
        </w:rPr>
        <w:t>be</w:t>
      </w:r>
      <w:r>
        <w:rPr>
          <w:spacing w:val="-30"/>
        </w:rPr>
        <w:t> </w:t>
      </w:r>
      <w:r>
        <w:rPr>
          <w:spacing w:val="-10"/>
        </w:rPr>
        <w:t>dealt</w:t>
      </w:r>
      <w:r>
        <w:rPr>
          <w:spacing w:val="-30"/>
        </w:rPr>
        <w:t> </w:t>
      </w:r>
      <w:r>
        <w:rPr>
          <w:spacing w:val="-10"/>
        </w:rPr>
        <w:t>with</w:t>
      </w:r>
      <w:r>
        <w:rPr>
          <w:spacing w:val="-30"/>
        </w:rPr>
        <w:t> </w:t>
      </w:r>
      <w:r>
        <w:rPr>
          <w:spacing w:val="-10"/>
        </w:rPr>
        <w:t>as</w:t>
      </w:r>
      <w:r>
        <w:rPr>
          <w:spacing w:val="-30"/>
        </w:rPr>
        <w:t> </w:t>
      </w:r>
      <w:r>
        <w:rPr>
          <w:spacing w:val="-10"/>
        </w:rPr>
        <w:t>soon</w:t>
      </w:r>
      <w:r>
        <w:rPr>
          <w:spacing w:val="-30"/>
        </w:rPr>
        <w:t> </w:t>
      </w:r>
      <w:r>
        <w:rPr>
          <w:spacing w:val="-10"/>
        </w:rPr>
        <w:t>as</w:t>
      </w:r>
      <w:r>
        <w:rPr>
          <w:spacing w:val="-30"/>
        </w:rPr>
        <w:t> </w:t>
      </w:r>
      <w:r>
        <w:rPr>
          <w:spacing w:val="-10"/>
        </w:rPr>
        <w:t>possible.</w:t>
      </w:r>
      <w:r>
        <w:rPr>
          <w:spacing w:val="68"/>
        </w:rPr>
        <w:t> </w:t>
      </w:r>
      <w:r>
        <w:rPr>
          <w:spacing w:val="-10"/>
        </w:rPr>
        <w:t>Low</w:t>
      </w:r>
      <w:r>
        <w:rPr>
          <w:spacing w:val="-30"/>
        </w:rPr>
        <w:t> </w:t>
      </w:r>
      <w:r>
        <w:rPr>
          <w:spacing w:val="-10"/>
        </w:rPr>
        <w:t>Risk</w:t>
      </w:r>
      <w:r>
        <w:rPr>
          <w:spacing w:val="-30"/>
        </w:rPr>
        <w:t> </w:t>
      </w:r>
      <w:r>
        <w:rPr>
          <w:spacing w:val="-10"/>
        </w:rPr>
        <w:t>(L)</w:t>
      </w:r>
      <w:r>
        <w:rPr>
          <w:spacing w:val="-30"/>
        </w:rPr>
        <w:t> </w:t>
      </w:r>
      <w:r>
        <w:rPr>
          <w:spacing w:val="-10"/>
        </w:rPr>
        <w:t>actions</w:t>
      </w:r>
      <w:r>
        <w:rPr>
          <w:spacing w:val="-30"/>
        </w:rPr>
        <w:t> </w:t>
      </w:r>
      <w:r>
        <w:rPr>
          <w:spacing w:val="-10"/>
        </w:rPr>
        <w:t>should</w:t>
      </w:r>
      <w:r>
        <w:rPr>
          <w:spacing w:val="-30"/>
        </w:rPr>
        <w:t> </w:t>
      </w:r>
      <w:r>
        <w:rPr>
          <w:spacing w:val="-10"/>
        </w:rPr>
        <w:t>be</w:t>
      </w:r>
      <w:r>
        <w:rPr>
          <w:spacing w:val="-30"/>
        </w:rPr>
        <w:t> </w:t>
      </w:r>
      <w:r>
        <w:rPr>
          <w:spacing w:val="-10"/>
        </w:rPr>
        <w:t>dealt</w:t>
      </w:r>
      <w:r>
        <w:rPr>
          <w:spacing w:val="-30"/>
        </w:rPr>
        <w:t> </w:t>
      </w:r>
      <w:r>
        <w:rPr>
          <w:spacing w:val="-10"/>
        </w:rPr>
        <w:t>with</w:t>
      </w:r>
      <w:r>
        <w:rPr>
          <w:spacing w:val="-30"/>
        </w:rPr>
        <w:t> </w:t>
      </w:r>
      <w:r>
        <w:rPr>
          <w:spacing w:val="-10"/>
        </w:rPr>
        <w:t>as</w:t>
      </w:r>
      <w:r>
        <w:rPr>
          <w:spacing w:val="-30"/>
        </w:rPr>
        <w:t> </w:t>
      </w:r>
      <w:r>
        <w:rPr>
          <w:spacing w:val="-10"/>
        </w:rPr>
        <w:t>soon</w:t>
      </w:r>
      <w:r>
        <w:rPr>
          <w:spacing w:val="-30"/>
        </w:rPr>
        <w:t> </w:t>
      </w:r>
      <w:r>
        <w:rPr>
          <w:spacing w:val="-10"/>
        </w:rPr>
        <w:t>as</w:t>
      </w:r>
      <w:r>
        <w:rPr>
          <w:spacing w:val="-30"/>
        </w:rPr>
        <w:t> </w:t>
      </w:r>
      <w:r>
        <w:rPr>
          <w:spacing w:val="-10"/>
        </w:rPr>
        <w:t>practicable.</w:t>
      </w:r>
    </w:p>
    <w:p>
      <w:pPr>
        <w:pStyle w:val="BodyText"/>
        <w:tabs>
          <w:tab w:pos="2996" w:val="left" w:leader="none"/>
          <w:tab w:pos="9105" w:val="left" w:leader="none"/>
          <w:tab w:pos="9467" w:val="left" w:leader="none"/>
          <w:tab w:pos="10237" w:val="left" w:leader="none"/>
          <w:tab w:pos="10663" w:val="left" w:leader="none"/>
        </w:tabs>
        <w:spacing w:before="209"/>
        <w:ind w:left="108"/>
      </w:pPr>
      <w:r>
        <w:rPr>
          <w:spacing w:val="-2"/>
          <w:w w:val="90"/>
        </w:rPr>
        <w:t>Risk</w:t>
      </w:r>
      <w:r>
        <w:rPr>
          <w:spacing w:val="-20"/>
          <w:w w:val="90"/>
        </w:rPr>
        <w:t> </w:t>
      </w:r>
      <w:r>
        <w:rPr>
          <w:spacing w:val="-2"/>
          <w:w w:val="90"/>
        </w:rPr>
        <w:t>Assessment</w:t>
      </w:r>
      <w:r>
        <w:rPr>
          <w:spacing w:val="-19"/>
          <w:w w:val="90"/>
        </w:rPr>
        <w:t> </w:t>
      </w:r>
      <w:r>
        <w:rPr>
          <w:spacing w:val="-2"/>
          <w:w w:val="90"/>
        </w:rPr>
        <w:t>carried</w:t>
      </w:r>
      <w:r>
        <w:rPr>
          <w:spacing w:val="-19"/>
          <w:w w:val="90"/>
        </w:rPr>
        <w:t> </w:t>
      </w:r>
      <w:r>
        <w:rPr>
          <w:spacing w:val="-2"/>
          <w:w w:val="90"/>
        </w:rPr>
        <w:t>out</w:t>
      </w:r>
      <w:r>
        <w:rPr>
          <w:spacing w:val="-19"/>
          <w:w w:val="90"/>
        </w:rPr>
        <w:t> </w:t>
      </w:r>
      <w:r>
        <w:rPr>
          <w:spacing w:val="-5"/>
          <w:w w:val="90"/>
        </w:rPr>
        <w:t>by:</w:t>
      </w:r>
      <w:r>
        <w:rPr/>
        <w:tab/>
      </w:r>
      <w:r>
        <w:rPr>
          <w:u w:val="single"/>
        </w:rPr>
        <w:tab/>
      </w:r>
      <w:r>
        <w:rPr/>
        <w:tab/>
      </w:r>
      <w:r>
        <w:rPr>
          <w:spacing w:val="-2"/>
          <w:w w:val="95"/>
        </w:rPr>
        <w:t>Date:</w:t>
      </w:r>
      <w:r>
        <w:rPr/>
        <w:tab/>
      </w:r>
      <w:r>
        <w:rPr>
          <w:spacing w:val="-10"/>
          <w:w w:val="95"/>
        </w:rPr>
        <w:t>/</w:t>
      </w:r>
      <w:r>
        <w:rPr/>
        <w:tab/>
      </w:r>
      <w:r>
        <w:rPr>
          <w:spacing w:val="-10"/>
          <w:w w:val="95"/>
        </w:rPr>
        <w:t>/</w:t>
      </w:r>
    </w:p>
    <w:p>
      <w:pPr>
        <w:tabs>
          <w:tab w:pos="13995" w:val="left" w:leader="none"/>
        </w:tabs>
        <w:spacing w:before="38"/>
        <w:ind w:left="108" w:right="0" w:firstLine="0"/>
        <w:jc w:val="left"/>
        <w:rPr>
          <w:sz w:val="14"/>
        </w:rPr>
      </w:pPr>
      <w:r>
        <w:rPr>
          <w:w w:val="95"/>
          <w:sz w:val="18"/>
        </w:rPr>
        <w:t>RECOMMENDED</w:t>
      </w:r>
      <w:r>
        <w:rPr>
          <w:spacing w:val="-7"/>
          <w:w w:val="95"/>
          <w:sz w:val="18"/>
        </w:rPr>
        <w:t> </w:t>
      </w:r>
      <w:r>
        <w:rPr>
          <w:w w:val="95"/>
          <w:sz w:val="18"/>
        </w:rPr>
        <w:t>CONTENTS</w:t>
      </w:r>
      <w:r>
        <w:rPr>
          <w:spacing w:val="-6"/>
          <w:w w:val="95"/>
          <w:sz w:val="18"/>
        </w:rPr>
        <w:t> </w:t>
      </w:r>
      <w:r>
        <w:rPr>
          <w:w w:val="95"/>
          <w:sz w:val="18"/>
        </w:rPr>
        <w:t>OF</w:t>
      </w:r>
      <w:r>
        <w:rPr>
          <w:spacing w:val="-6"/>
          <w:w w:val="95"/>
          <w:sz w:val="18"/>
        </w:rPr>
        <w:t> </w:t>
      </w:r>
      <w:r>
        <w:rPr>
          <w:w w:val="95"/>
          <w:sz w:val="18"/>
        </w:rPr>
        <w:t>FIRST-AID</w:t>
      </w:r>
      <w:r>
        <w:rPr>
          <w:spacing w:val="-6"/>
          <w:w w:val="95"/>
          <w:sz w:val="18"/>
        </w:rPr>
        <w:t> </w:t>
      </w:r>
      <w:r>
        <w:rPr>
          <w:w w:val="95"/>
          <w:sz w:val="18"/>
        </w:rPr>
        <w:t>BOXES</w:t>
      </w:r>
      <w:r>
        <w:rPr>
          <w:spacing w:val="-6"/>
          <w:w w:val="95"/>
          <w:sz w:val="18"/>
        </w:rPr>
        <w:t> </w:t>
      </w:r>
      <w:r>
        <w:rPr>
          <w:w w:val="95"/>
          <w:sz w:val="18"/>
        </w:rPr>
        <w:t>AND</w:t>
      </w:r>
      <w:r>
        <w:rPr>
          <w:spacing w:val="-6"/>
          <w:w w:val="95"/>
          <w:sz w:val="18"/>
        </w:rPr>
        <w:t> </w:t>
      </w:r>
      <w:r>
        <w:rPr>
          <w:w w:val="95"/>
          <w:sz w:val="18"/>
        </w:rPr>
        <w:t>KITS</w:t>
      </w:r>
      <w:r>
        <w:rPr>
          <w:spacing w:val="-6"/>
          <w:w w:val="95"/>
          <w:sz w:val="18"/>
        </w:rPr>
        <w:t> </w:t>
      </w:r>
      <w:r>
        <w:rPr>
          <w:w w:val="95"/>
          <w:sz w:val="18"/>
        </w:rPr>
        <w:t>(see</w:t>
      </w:r>
      <w:r>
        <w:rPr>
          <w:spacing w:val="-6"/>
          <w:w w:val="95"/>
          <w:sz w:val="18"/>
        </w:rPr>
        <w:t> </w:t>
      </w:r>
      <w:r>
        <w:rPr>
          <w:w w:val="95"/>
          <w:sz w:val="18"/>
        </w:rPr>
        <w:t>next</w:t>
      </w:r>
      <w:r>
        <w:rPr>
          <w:spacing w:val="-6"/>
          <w:w w:val="95"/>
          <w:sz w:val="18"/>
        </w:rPr>
        <w:t> </w:t>
      </w:r>
      <w:r>
        <w:rPr>
          <w:spacing w:val="-4"/>
          <w:w w:val="95"/>
          <w:sz w:val="18"/>
        </w:rPr>
        <w:t>page)</w:t>
      </w:r>
      <w:r>
        <w:rPr>
          <w:sz w:val="18"/>
        </w:rPr>
        <w:tab/>
      </w:r>
      <w:r>
        <w:rPr>
          <w:spacing w:val="-4"/>
          <w:w w:val="90"/>
          <w:sz w:val="14"/>
        </w:rPr>
        <w:t>©</w:t>
      </w:r>
      <w:r>
        <w:rPr>
          <w:spacing w:val="-17"/>
          <w:w w:val="90"/>
          <w:sz w:val="14"/>
        </w:rPr>
        <w:t> </w:t>
      </w:r>
      <w:r>
        <w:rPr>
          <w:spacing w:val="-4"/>
          <w:w w:val="90"/>
          <w:sz w:val="14"/>
        </w:rPr>
        <w:t>All</w:t>
      </w:r>
      <w:r>
        <w:rPr>
          <w:spacing w:val="-17"/>
          <w:w w:val="90"/>
          <w:sz w:val="14"/>
        </w:rPr>
        <w:t> </w:t>
      </w:r>
      <w:r>
        <w:rPr>
          <w:spacing w:val="-4"/>
          <w:w w:val="90"/>
          <w:sz w:val="14"/>
        </w:rPr>
        <w:t>Rights</w:t>
      </w:r>
      <w:r>
        <w:rPr>
          <w:spacing w:val="-16"/>
          <w:w w:val="90"/>
          <w:sz w:val="14"/>
        </w:rPr>
        <w:t> </w:t>
      </w:r>
      <w:r>
        <w:rPr>
          <w:spacing w:val="-4"/>
          <w:w w:val="90"/>
          <w:sz w:val="14"/>
        </w:rPr>
        <w:t>Reserved</w:t>
      </w:r>
    </w:p>
    <w:p>
      <w:pPr>
        <w:spacing w:after="0"/>
        <w:jc w:val="left"/>
        <w:rPr>
          <w:sz w:val="14"/>
        </w:rPr>
        <w:sectPr>
          <w:type w:val="continuous"/>
          <w:pgSz w:w="16840" w:h="11910" w:orient="landscape"/>
          <w:pgMar w:top="0" w:bottom="280" w:left="760" w:right="720"/>
        </w:sectPr>
      </w:pPr>
    </w:p>
    <w:p>
      <w:pPr>
        <w:pStyle w:val="BodyText"/>
        <w:spacing w:before="76"/>
        <w:ind w:left="114"/>
      </w:pPr>
      <w:r>
        <w:rPr/>
        <w:pict>
          <v:group style="position:absolute;margin-left:540.650024pt;margin-top:790.606506pt;width:54.65pt;height:51.3pt;mso-position-horizontal-relative:page;mso-position-vertical-relative:page;z-index:15730176" id="docshapegroup4" coordorigin="10813,15812" coordsize="1093,1026">
            <v:shape style="position:absolute;left:10813;top:15812;width:1093;height:1026" id="docshape5" coordorigin="10813,15812" coordsize="1093,1026" path="m11906,16838l11906,15812,11890,15812,11813,15815,11738,15823,11664,15836,11591,15854,11521,15877,11453,15904,11388,15936,11325,15972,11265,16012,11207,16056,11153,16103,11102,16154,11055,16208,11011,16266,10971,16326,10935,16389,10903,16454,10876,16522,10853,16593,10835,16665,10822,16739,10814,16814,10813,16838,11906,16838xe" filled="true" fillcolor="#6cb33f" stroked="false">
              <v:path arrowok="t"/>
              <v:fill type="solid"/>
            </v:shape>
            <v:shape style="position:absolute;left:10813;top:15812;width:1093;height:1026" type="#_x0000_t202" id="docshape6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33"/>
                      </w:rPr>
                    </w:pPr>
                  </w:p>
                  <w:p>
                    <w:pPr>
                      <w:spacing w:before="0"/>
                      <w:ind w:left="386" w:right="446" w:firstLine="0"/>
                      <w:jc w:val="center"/>
                      <w:rPr>
                        <w:sz w:val="22"/>
                      </w:rPr>
                    </w:pPr>
                    <w:r>
                      <w:rPr>
                        <w:color w:val="FFFFFF"/>
                        <w:spacing w:val="-5"/>
                        <w:sz w:val="22"/>
                      </w:rPr>
                      <w:t>35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6CB33F"/>
          <w:spacing w:val="-10"/>
        </w:rPr>
        <w:t>General</w:t>
      </w:r>
      <w:r>
        <w:rPr>
          <w:color w:val="6CB33F"/>
          <w:spacing w:val="-22"/>
        </w:rPr>
        <w:t> </w:t>
      </w:r>
      <w:r>
        <w:rPr>
          <w:color w:val="6CB33F"/>
          <w:spacing w:val="-10"/>
        </w:rPr>
        <w:t>School</w:t>
      </w:r>
      <w:r>
        <w:rPr>
          <w:color w:val="6CB33F"/>
          <w:spacing w:val="-22"/>
        </w:rPr>
        <w:t> </w:t>
      </w:r>
      <w:r>
        <w:rPr>
          <w:color w:val="6CB33F"/>
          <w:spacing w:val="-10"/>
        </w:rPr>
        <w:t>Risk</w:t>
      </w:r>
      <w:r>
        <w:rPr>
          <w:color w:val="6CB33F"/>
          <w:spacing w:val="-21"/>
        </w:rPr>
        <w:t> </w:t>
      </w:r>
      <w:r>
        <w:rPr>
          <w:color w:val="6CB33F"/>
          <w:spacing w:val="-10"/>
        </w:rPr>
        <w:t>-</w:t>
      </w:r>
      <w:r>
        <w:rPr>
          <w:color w:val="6CB33F"/>
          <w:spacing w:val="-22"/>
        </w:rPr>
        <w:t> </w:t>
      </w:r>
      <w:r>
        <w:rPr>
          <w:color w:val="6CB33F"/>
          <w:spacing w:val="-10"/>
        </w:rPr>
        <w:t>No.</w:t>
      </w:r>
      <w:r>
        <w:rPr>
          <w:color w:val="6CB33F"/>
          <w:spacing w:val="-21"/>
        </w:rPr>
        <w:t> </w:t>
      </w:r>
      <w:r>
        <w:rPr>
          <w:color w:val="6CB33F"/>
          <w:spacing w:val="-10"/>
        </w:rPr>
        <w:t>10</w:t>
      </w:r>
      <w:r>
        <w:rPr>
          <w:color w:val="6CB33F"/>
          <w:spacing w:val="-22"/>
        </w:rPr>
        <w:t> </w:t>
      </w:r>
      <w:r>
        <w:rPr>
          <w:color w:val="6CB33F"/>
          <w:spacing w:val="-10"/>
        </w:rPr>
        <w:t>First-Aid</w:t>
      </w:r>
      <w:r>
        <w:rPr>
          <w:color w:val="6CB33F"/>
          <w:spacing w:val="23"/>
        </w:rPr>
        <w:t> </w:t>
      </w:r>
      <w:r>
        <w:rPr>
          <w:spacing w:val="-10"/>
        </w:rPr>
        <w:t>RECOMMENDED</w:t>
      </w:r>
      <w:r>
        <w:rPr>
          <w:spacing w:val="-21"/>
        </w:rPr>
        <w:t> </w:t>
      </w:r>
      <w:r>
        <w:rPr>
          <w:spacing w:val="-10"/>
        </w:rPr>
        <w:t>CONTENTS</w:t>
      </w:r>
      <w:r>
        <w:rPr>
          <w:spacing w:val="-22"/>
        </w:rPr>
        <w:t> </w:t>
      </w:r>
      <w:r>
        <w:rPr>
          <w:spacing w:val="-10"/>
        </w:rPr>
        <w:t>OF</w:t>
      </w:r>
      <w:r>
        <w:rPr>
          <w:spacing w:val="-21"/>
        </w:rPr>
        <w:t> </w:t>
      </w:r>
      <w:r>
        <w:rPr>
          <w:spacing w:val="-10"/>
        </w:rPr>
        <w:t>FIRST-AID</w:t>
      </w:r>
      <w:r>
        <w:rPr>
          <w:spacing w:val="-22"/>
        </w:rPr>
        <w:t> </w:t>
      </w:r>
      <w:r>
        <w:rPr>
          <w:spacing w:val="-10"/>
        </w:rPr>
        <w:t>BOXES</w:t>
      </w:r>
      <w:r>
        <w:rPr>
          <w:spacing w:val="-21"/>
        </w:rPr>
        <w:t> </w:t>
      </w:r>
      <w:r>
        <w:rPr>
          <w:spacing w:val="-10"/>
        </w:rPr>
        <w:t>AND</w:t>
      </w:r>
      <w:r>
        <w:rPr>
          <w:spacing w:val="-22"/>
        </w:rPr>
        <w:t> </w:t>
      </w:r>
      <w:r>
        <w:rPr>
          <w:spacing w:val="-10"/>
        </w:rPr>
        <w:t>KITS</w:t>
      </w:r>
    </w:p>
    <w:p>
      <w:pPr>
        <w:pStyle w:val="BodyText"/>
        <w:spacing w:before="7"/>
        <w:rPr>
          <w:sz w:val="24"/>
        </w:rPr>
      </w:pPr>
    </w:p>
    <w:tbl>
      <w:tblPr>
        <w:tblW w:w="0" w:type="auto"/>
        <w:jc w:val="left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15"/>
        <w:gridCol w:w="1613"/>
        <w:gridCol w:w="1748"/>
        <w:gridCol w:w="1643"/>
        <w:gridCol w:w="1883"/>
      </w:tblGrid>
      <w:tr>
        <w:trPr>
          <w:trHeight w:val="959" w:hRule="atLeast"/>
        </w:trPr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  <w:shd w:val="clear" w:color="auto" w:fill="6CB33F"/>
          </w:tcPr>
          <w:p>
            <w:pPr>
              <w:pStyle w:val="TableParagraph"/>
              <w:spacing w:before="78"/>
              <w:ind w:left="1427"/>
              <w:rPr>
                <w:sz w:val="22"/>
              </w:rPr>
            </w:pPr>
            <w:r>
              <w:rPr>
                <w:color w:val="FFFFFF"/>
                <w:spacing w:val="-2"/>
                <w:sz w:val="22"/>
              </w:rPr>
              <w:t>Materials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28" w:lineRule="auto" w:before="88"/>
              <w:ind w:left="592" w:right="216" w:firstLine="34"/>
              <w:jc w:val="both"/>
              <w:rPr>
                <w:sz w:val="22"/>
              </w:rPr>
            </w:pPr>
            <w:r>
              <w:rPr>
                <w:color w:val="FFFFFF"/>
                <w:spacing w:val="-2"/>
                <w:w w:val="90"/>
                <w:sz w:val="22"/>
              </w:rPr>
              <w:t>First-aid travel</w:t>
            </w:r>
            <w:r>
              <w:rPr>
                <w:color w:val="FFFFFF"/>
                <w:spacing w:val="-8"/>
                <w:w w:val="90"/>
                <w:sz w:val="22"/>
              </w:rPr>
              <w:t> </w:t>
            </w:r>
            <w:r>
              <w:rPr>
                <w:color w:val="FFFFFF"/>
                <w:spacing w:val="-2"/>
                <w:w w:val="90"/>
                <w:sz w:val="22"/>
              </w:rPr>
              <w:t>kit </w:t>
            </w:r>
            <w:r>
              <w:rPr>
                <w:color w:val="FFFFFF"/>
                <w:spacing w:val="-8"/>
                <w:sz w:val="22"/>
              </w:rPr>
              <w:t>contents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6CB33F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6CB33F"/>
          </w:tcPr>
          <w:p>
            <w:pPr>
              <w:pStyle w:val="TableParagraph"/>
              <w:spacing w:before="78"/>
              <w:ind w:left="90"/>
              <w:rPr>
                <w:sz w:val="22"/>
              </w:rPr>
            </w:pPr>
            <w:r>
              <w:rPr>
                <w:color w:val="FFFFFF"/>
                <w:w w:val="90"/>
                <w:sz w:val="22"/>
              </w:rPr>
              <w:t>First-aid</w:t>
            </w:r>
            <w:r>
              <w:rPr>
                <w:color w:val="FFFFFF"/>
                <w:spacing w:val="-6"/>
                <w:w w:val="90"/>
                <w:sz w:val="22"/>
              </w:rPr>
              <w:t> </w:t>
            </w:r>
            <w:r>
              <w:rPr>
                <w:color w:val="FFFFFF"/>
                <w:w w:val="90"/>
                <w:sz w:val="22"/>
              </w:rPr>
              <w:t>box</w:t>
            </w:r>
            <w:r>
              <w:rPr>
                <w:color w:val="FFFFFF"/>
                <w:spacing w:val="-6"/>
                <w:w w:val="90"/>
                <w:sz w:val="22"/>
              </w:rPr>
              <w:t> </w:t>
            </w:r>
            <w:r>
              <w:rPr>
                <w:color w:val="FFFFFF"/>
                <w:spacing w:val="-2"/>
                <w:w w:val="90"/>
                <w:sz w:val="22"/>
              </w:rPr>
              <w:t>contents</w:t>
            </w:r>
          </w:p>
        </w:tc>
      </w:tr>
      <w:tr>
        <w:trPr>
          <w:trHeight w:val="669" w:hRule="atLeast"/>
        </w:trPr>
        <w:tc>
          <w:tcPr>
            <w:tcW w:w="3315" w:type="dxa"/>
            <w:tcBorders>
              <w:top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  <w:tcBorders>
              <w:top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748" w:type="dxa"/>
            <w:tcBorders>
              <w:top w:val="nil"/>
            </w:tcBorders>
          </w:tcPr>
          <w:p>
            <w:pPr>
              <w:pStyle w:val="TableParagraph"/>
              <w:spacing w:line="271" w:lineRule="exact" w:before="74"/>
              <w:ind w:left="780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  <w:r>
              <w:rPr>
                <w:spacing w:val="-14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-</w:t>
            </w:r>
            <w:r>
              <w:rPr>
                <w:spacing w:val="-13"/>
                <w:w w:val="90"/>
                <w:sz w:val="24"/>
              </w:rPr>
              <w:t> </w:t>
            </w:r>
            <w:r>
              <w:rPr>
                <w:spacing w:val="-7"/>
                <w:w w:val="90"/>
                <w:sz w:val="24"/>
              </w:rPr>
              <w:t>10</w:t>
            </w:r>
          </w:p>
          <w:p>
            <w:pPr>
              <w:pStyle w:val="TableParagraph"/>
              <w:spacing w:line="271" w:lineRule="exact" w:before="0"/>
              <w:ind w:left="665"/>
              <w:rPr>
                <w:sz w:val="24"/>
              </w:rPr>
            </w:pPr>
            <w:r>
              <w:rPr>
                <w:spacing w:val="-2"/>
                <w:sz w:val="24"/>
              </w:rPr>
              <w:t>Persons</w:t>
            </w:r>
          </w:p>
        </w:tc>
        <w:tc>
          <w:tcPr>
            <w:tcW w:w="1643" w:type="dxa"/>
            <w:tcBorders>
              <w:top w:val="nil"/>
            </w:tcBorders>
          </w:tcPr>
          <w:p>
            <w:pPr>
              <w:pStyle w:val="TableParagraph"/>
              <w:spacing w:line="271" w:lineRule="exact" w:before="74"/>
              <w:ind w:left="667"/>
              <w:rPr>
                <w:sz w:val="24"/>
              </w:rPr>
            </w:pPr>
            <w:r>
              <w:rPr>
                <w:w w:val="90"/>
                <w:sz w:val="24"/>
              </w:rPr>
              <w:t>11</w:t>
            </w:r>
            <w:r>
              <w:rPr>
                <w:spacing w:val="-10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-</w:t>
            </w:r>
            <w:r>
              <w:rPr>
                <w:spacing w:val="-9"/>
                <w:w w:val="90"/>
                <w:sz w:val="24"/>
              </w:rPr>
              <w:t> </w:t>
            </w:r>
            <w:r>
              <w:rPr>
                <w:spacing w:val="-5"/>
                <w:w w:val="90"/>
                <w:sz w:val="24"/>
              </w:rPr>
              <w:t>25</w:t>
            </w:r>
          </w:p>
          <w:p>
            <w:pPr>
              <w:pStyle w:val="TableParagraph"/>
              <w:spacing w:line="271" w:lineRule="exact" w:before="0"/>
              <w:ind w:left="613"/>
              <w:rPr>
                <w:sz w:val="24"/>
              </w:rPr>
            </w:pPr>
            <w:r>
              <w:rPr>
                <w:spacing w:val="-2"/>
                <w:sz w:val="24"/>
              </w:rPr>
              <w:t>Persons</w:t>
            </w:r>
          </w:p>
        </w:tc>
        <w:tc>
          <w:tcPr>
            <w:tcW w:w="1883" w:type="dxa"/>
            <w:tcBorders>
              <w:top w:val="nil"/>
            </w:tcBorders>
          </w:tcPr>
          <w:p>
            <w:pPr>
              <w:pStyle w:val="TableParagraph"/>
              <w:spacing w:line="270" w:lineRule="exact" w:before="74"/>
              <w:ind w:left="613" w:right="238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26</w:t>
            </w:r>
            <w:r>
              <w:rPr>
                <w:spacing w:val="-10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-</w:t>
            </w:r>
            <w:r>
              <w:rPr>
                <w:spacing w:val="-9"/>
                <w:w w:val="90"/>
                <w:sz w:val="24"/>
              </w:rPr>
              <w:t> </w:t>
            </w:r>
            <w:r>
              <w:rPr>
                <w:spacing w:val="-5"/>
                <w:w w:val="90"/>
                <w:sz w:val="24"/>
              </w:rPr>
              <w:t>50</w:t>
            </w:r>
          </w:p>
          <w:p>
            <w:pPr>
              <w:pStyle w:val="TableParagraph"/>
              <w:spacing w:line="273" w:lineRule="exact" w:before="0"/>
              <w:ind w:left="613" w:right="238"/>
              <w:jc w:val="center"/>
              <w:rPr>
                <w:sz w:val="18"/>
              </w:rPr>
            </w:pPr>
            <w:r>
              <w:rPr>
                <w:spacing w:val="-2"/>
                <w:sz w:val="24"/>
              </w:rPr>
              <w:t>Persons*</w:t>
            </w:r>
            <w:r>
              <w:rPr>
                <w:spacing w:val="-2"/>
                <w:position w:val="6"/>
                <w:sz w:val="18"/>
              </w:rPr>
              <w:t>1</w:t>
            </w:r>
          </w:p>
        </w:tc>
      </w:tr>
      <w:tr>
        <w:trPr>
          <w:trHeight w:val="367" w:hRule="atLeast"/>
        </w:trPr>
        <w:tc>
          <w:tcPr>
            <w:tcW w:w="3315" w:type="dxa"/>
          </w:tcPr>
          <w:p>
            <w:pPr>
              <w:pStyle w:val="TableParagraph"/>
              <w:ind w:left="473"/>
              <w:rPr>
                <w:sz w:val="20"/>
              </w:rPr>
            </w:pPr>
            <w:r>
              <w:rPr>
                <w:spacing w:val="-6"/>
                <w:sz w:val="20"/>
              </w:rPr>
              <w:t>Adhesive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plasters</w:t>
            </w:r>
          </w:p>
        </w:tc>
        <w:tc>
          <w:tcPr>
            <w:tcW w:w="1613" w:type="dxa"/>
          </w:tcPr>
          <w:p>
            <w:pPr>
              <w:pStyle w:val="TableParagraph"/>
              <w:ind w:left="612" w:right="2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1748" w:type="dxa"/>
          </w:tcPr>
          <w:p>
            <w:pPr>
              <w:pStyle w:val="TableParagraph"/>
              <w:ind w:left="667" w:right="29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1643" w:type="dxa"/>
          </w:tcPr>
          <w:p>
            <w:pPr>
              <w:pStyle w:val="TableParagraph"/>
              <w:ind w:left="576" w:right="20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1883" w:type="dxa"/>
          </w:tcPr>
          <w:p>
            <w:pPr>
              <w:pStyle w:val="TableParagraph"/>
              <w:ind w:left="613" w:right="23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</w:tr>
      <w:tr>
        <w:trPr>
          <w:trHeight w:val="587" w:hRule="atLeast"/>
        </w:trPr>
        <w:tc>
          <w:tcPr>
            <w:tcW w:w="3315" w:type="dxa"/>
          </w:tcPr>
          <w:p>
            <w:pPr>
              <w:pStyle w:val="TableParagraph"/>
              <w:spacing w:line="228" w:lineRule="auto" w:before="83"/>
              <w:ind w:left="473" w:right="482"/>
              <w:rPr>
                <w:sz w:val="20"/>
              </w:rPr>
            </w:pPr>
            <w:r>
              <w:rPr>
                <w:w w:val="90"/>
                <w:sz w:val="20"/>
              </w:rPr>
              <w:t>Sterile</w:t>
            </w:r>
            <w:r>
              <w:rPr>
                <w:spacing w:val="-1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eye</w:t>
            </w:r>
            <w:r>
              <w:rPr>
                <w:spacing w:val="-1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pads</w:t>
            </w:r>
            <w:r>
              <w:rPr>
                <w:spacing w:val="-1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(no.16) </w:t>
            </w:r>
            <w:r>
              <w:rPr>
                <w:sz w:val="20"/>
              </w:rPr>
              <w:t>(bandage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attached)</w:t>
            </w:r>
          </w:p>
        </w:tc>
        <w:tc>
          <w:tcPr>
            <w:tcW w:w="1613" w:type="dxa"/>
          </w:tcPr>
          <w:p>
            <w:pPr>
              <w:pStyle w:val="TableParagraph"/>
              <w:ind w:left="373"/>
              <w:jc w:val="center"/>
              <w:rPr>
                <w:sz w:val="20"/>
              </w:rPr>
            </w:pPr>
            <w:r>
              <w:rPr>
                <w:w w:val="97"/>
                <w:sz w:val="20"/>
              </w:rPr>
              <w:t>2</w:t>
            </w:r>
          </w:p>
        </w:tc>
        <w:tc>
          <w:tcPr>
            <w:tcW w:w="1748" w:type="dxa"/>
          </w:tcPr>
          <w:p>
            <w:pPr>
              <w:pStyle w:val="TableParagraph"/>
              <w:ind w:left="373"/>
              <w:jc w:val="center"/>
              <w:rPr>
                <w:sz w:val="20"/>
              </w:rPr>
            </w:pPr>
            <w:r>
              <w:rPr>
                <w:w w:val="97"/>
                <w:sz w:val="20"/>
              </w:rPr>
              <w:t>2</w:t>
            </w:r>
          </w:p>
        </w:tc>
        <w:tc>
          <w:tcPr>
            <w:tcW w:w="1643" w:type="dxa"/>
          </w:tcPr>
          <w:p>
            <w:pPr>
              <w:pStyle w:val="TableParagraph"/>
              <w:ind w:left="374"/>
              <w:jc w:val="center"/>
              <w:rPr>
                <w:sz w:val="20"/>
              </w:rPr>
            </w:pPr>
            <w:r>
              <w:rPr>
                <w:w w:val="97"/>
                <w:sz w:val="20"/>
              </w:rPr>
              <w:t>2</w:t>
            </w:r>
          </w:p>
        </w:tc>
        <w:tc>
          <w:tcPr>
            <w:tcW w:w="1883" w:type="dxa"/>
          </w:tcPr>
          <w:p>
            <w:pPr>
              <w:pStyle w:val="TableParagraph"/>
              <w:ind w:left="375"/>
              <w:jc w:val="center"/>
              <w:rPr>
                <w:sz w:val="20"/>
              </w:rPr>
            </w:pPr>
            <w:r>
              <w:rPr>
                <w:w w:val="97"/>
                <w:sz w:val="20"/>
              </w:rPr>
              <w:t>4</w:t>
            </w:r>
          </w:p>
        </w:tc>
      </w:tr>
      <w:tr>
        <w:trPr>
          <w:trHeight w:val="587" w:hRule="atLeast"/>
        </w:trPr>
        <w:tc>
          <w:tcPr>
            <w:tcW w:w="3315" w:type="dxa"/>
          </w:tcPr>
          <w:p>
            <w:pPr>
              <w:pStyle w:val="TableParagraph"/>
              <w:spacing w:line="228" w:lineRule="auto" w:before="83"/>
              <w:ind w:left="473" w:right="1052"/>
              <w:rPr>
                <w:sz w:val="20"/>
              </w:rPr>
            </w:pPr>
            <w:r>
              <w:rPr>
                <w:spacing w:val="-6"/>
                <w:sz w:val="20"/>
              </w:rPr>
              <w:t>Individually</w:t>
            </w:r>
            <w:r>
              <w:rPr>
                <w:spacing w:val="-18"/>
                <w:sz w:val="20"/>
              </w:rPr>
              <w:t> </w:t>
            </w:r>
            <w:r>
              <w:rPr>
                <w:spacing w:val="-6"/>
                <w:sz w:val="20"/>
              </w:rPr>
              <w:t>wrapped </w:t>
            </w:r>
            <w:r>
              <w:rPr>
                <w:sz w:val="20"/>
              </w:rPr>
              <w:t>triangular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bandages</w:t>
            </w:r>
          </w:p>
        </w:tc>
        <w:tc>
          <w:tcPr>
            <w:tcW w:w="1613" w:type="dxa"/>
          </w:tcPr>
          <w:p>
            <w:pPr>
              <w:pStyle w:val="TableParagraph"/>
              <w:ind w:left="373"/>
              <w:jc w:val="center"/>
              <w:rPr>
                <w:sz w:val="20"/>
              </w:rPr>
            </w:pPr>
            <w:r>
              <w:rPr>
                <w:w w:val="97"/>
                <w:sz w:val="20"/>
              </w:rPr>
              <w:t>2</w:t>
            </w:r>
          </w:p>
        </w:tc>
        <w:tc>
          <w:tcPr>
            <w:tcW w:w="1748" w:type="dxa"/>
          </w:tcPr>
          <w:p>
            <w:pPr>
              <w:pStyle w:val="TableParagraph"/>
              <w:ind w:left="373"/>
              <w:jc w:val="center"/>
              <w:rPr>
                <w:sz w:val="20"/>
              </w:rPr>
            </w:pPr>
            <w:r>
              <w:rPr>
                <w:w w:val="97"/>
                <w:sz w:val="20"/>
              </w:rPr>
              <w:t>2</w:t>
            </w:r>
          </w:p>
        </w:tc>
        <w:tc>
          <w:tcPr>
            <w:tcW w:w="1643" w:type="dxa"/>
          </w:tcPr>
          <w:p>
            <w:pPr>
              <w:pStyle w:val="TableParagraph"/>
              <w:ind w:left="374"/>
              <w:jc w:val="center"/>
              <w:rPr>
                <w:sz w:val="20"/>
              </w:rPr>
            </w:pPr>
            <w:r>
              <w:rPr>
                <w:w w:val="97"/>
                <w:sz w:val="20"/>
              </w:rPr>
              <w:t>6</w:t>
            </w:r>
          </w:p>
        </w:tc>
        <w:tc>
          <w:tcPr>
            <w:tcW w:w="1883" w:type="dxa"/>
          </w:tcPr>
          <w:p>
            <w:pPr>
              <w:pStyle w:val="TableParagraph"/>
              <w:ind w:left="375"/>
              <w:jc w:val="center"/>
              <w:rPr>
                <w:sz w:val="20"/>
              </w:rPr>
            </w:pPr>
            <w:r>
              <w:rPr>
                <w:w w:val="97"/>
                <w:sz w:val="20"/>
              </w:rPr>
              <w:t>6</w:t>
            </w:r>
          </w:p>
        </w:tc>
      </w:tr>
      <w:tr>
        <w:trPr>
          <w:trHeight w:val="367" w:hRule="atLeast"/>
        </w:trPr>
        <w:tc>
          <w:tcPr>
            <w:tcW w:w="3315" w:type="dxa"/>
          </w:tcPr>
          <w:p>
            <w:pPr>
              <w:pStyle w:val="TableParagraph"/>
              <w:ind w:left="473"/>
              <w:rPr>
                <w:sz w:val="20"/>
              </w:rPr>
            </w:pPr>
            <w:r>
              <w:rPr>
                <w:w w:val="90"/>
                <w:sz w:val="20"/>
              </w:rPr>
              <w:t>Safety</w:t>
            </w:r>
            <w:r>
              <w:rPr>
                <w:spacing w:val="-9"/>
                <w:w w:val="90"/>
                <w:sz w:val="20"/>
              </w:rPr>
              <w:t> </w:t>
            </w:r>
            <w:r>
              <w:rPr>
                <w:spacing w:val="-4"/>
                <w:sz w:val="20"/>
              </w:rPr>
              <w:t>pins</w:t>
            </w:r>
          </w:p>
        </w:tc>
        <w:tc>
          <w:tcPr>
            <w:tcW w:w="1613" w:type="dxa"/>
          </w:tcPr>
          <w:p>
            <w:pPr>
              <w:pStyle w:val="TableParagraph"/>
              <w:ind w:left="373"/>
              <w:jc w:val="center"/>
              <w:rPr>
                <w:sz w:val="20"/>
              </w:rPr>
            </w:pPr>
            <w:r>
              <w:rPr>
                <w:w w:val="97"/>
                <w:sz w:val="20"/>
              </w:rPr>
              <w:t>6</w:t>
            </w:r>
          </w:p>
        </w:tc>
        <w:tc>
          <w:tcPr>
            <w:tcW w:w="1748" w:type="dxa"/>
          </w:tcPr>
          <w:p>
            <w:pPr>
              <w:pStyle w:val="TableParagraph"/>
              <w:ind w:left="373"/>
              <w:jc w:val="center"/>
              <w:rPr>
                <w:sz w:val="20"/>
              </w:rPr>
            </w:pPr>
            <w:r>
              <w:rPr>
                <w:w w:val="97"/>
                <w:sz w:val="20"/>
              </w:rPr>
              <w:t>6</w:t>
            </w:r>
          </w:p>
        </w:tc>
        <w:tc>
          <w:tcPr>
            <w:tcW w:w="1643" w:type="dxa"/>
          </w:tcPr>
          <w:p>
            <w:pPr>
              <w:pStyle w:val="TableParagraph"/>
              <w:ind w:left="374"/>
              <w:jc w:val="center"/>
              <w:rPr>
                <w:sz w:val="20"/>
              </w:rPr>
            </w:pPr>
            <w:r>
              <w:rPr>
                <w:w w:val="97"/>
                <w:sz w:val="20"/>
              </w:rPr>
              <w:t>6</w:t>
            </w:r>
          </w:p>
        </w:tc>
        <w:tc>
          <w:tcPr>
            <w:tcW w:w="1883" w:type="dxa"/>
          </w:tcPr>
          <w:p>
            <w:pPr>
              <w:pStyle w:val="TableParagraph"/>
              <w:ind w:left="375"/>
              <w:jc w:val="center"/>
              <w:rPr>
                <w:sz w:val="20"/>
              </w:rPr>
            </w:pPr>
            <w:r>
              <w:rPr>
                <w:w w:val="97"/>
                <w:sz w:val="20"/>
              </w:rPr>
              <w:t>6</w:t>
            </w:r>
          </w:p>
        </w:tc>
      </w:tr>
      <w:tr>
        <w:trPr>
          <w:trHeight w:val="1027" w:hRule="atLeast"/>
        </w:trPr>
        <w:tc>
          <w:tcPr>
            <w:tcW w:w="3315" w:type="dxa"/>
          </w:tcPr>
          <w:p>
            <w:pPr>
              <w:pStyle w:val="TableParagraph"/>
              <w:spacing w:line="228" w:lineRule="auto" w:before="83"/>
              <w:ind w:left="473" w:right="482"/>
              <w:rPr>
                <w:sz w:val="20"/>
              </w:rPr>
            </w:pPr>
            <w:r>
              <w:rPr>
                <w:sz w:val="20"/>
              </w:rPr>
              <w:t>Individually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wrapped </w:t>
            </w:r>
            <w:r>
              <w:rPr>
                <w:spacing w:val="-6"/>
                <w:sz w:val="20"/>
              </w:rPr>
              <w:t>sterile</w:t>
            </w:r>
            <w:r>
              <w:rPr>
                <w:spacing w:val="-18"/>
                <w:sz w:val="20"/>
              </w:rPr>
              <w:t> </w:t>
            </w:r>
            <w:r>
              <w:rPr>
                <w:spacing w:val="-6"/>
                <w:sz w:val="20"/>
              </w:rPr>
              <w:t>unmedicated</w:t>
            </w:r>
            <w:r>
              <w:rPr>
                <w:spacing w:val="-18"/>
                <w:sz w:val="20"/>
              </w:rPr>
              <w:t> </w:t>
            </w:r>
            <w:r>
              <w:rPr>
                <w:spacing w:val="-6"/>
                <w:sz w:val="20"/>
              </w:rPr>
              <w:t>wound </w:t>
            </w:r>
            <w:r>
              <w:rPr>
                <w:spacing w:val="-2"/>
                <w:sz w:val="20"/>
              </w:rPr>
              <w:t>dressings</w:t>
            </w:r>
            <w:r>
              <w:rPr>
                <w:spacing w:val="-18"/>
                <w:sz w:val="20"/>
              </w:rPr>
              <w:t> </w:t>
            </w:r>
            <w:r>
              <w:rPr>
                <w:spacing w:val="-2"/>
                <w:sz w:val="20"/>
              </w:rPr>
              <w:t>-</w:t>
            </w:r>
            <w:r>
              <w:rPr>
                <w:spacing w:val="-18"/>
                <w:sz w:val="20"/>
              </w:rPr>
              <w:t> </w:t>
            </w:r>
            <w:r>
              <w:rPr>
                <w:spacing w:val="-2"/>
                <w:sz w:val="20"/>
              </w:rPr>
              <w:t>medium</w:t>
            </w:r>
            <w:r>
              <w:rPr>
                <w:spacing w:val="-18"/>
                <w:sz w:val="20"/>
              </w:rPr>
              <w:t> </w:t>
            </w:r>
            <w:r>
              <w:rPr>
                <w:spacing w:val="-2"/>
                <w:sz w:val="20"/>
              </w:rPr>
              <w:t>(no.</w:t>
            </w:r>
            <w:r>
              <w:rPr>
                <w:spacing w:val="-18"/>
                <w:sz w:val="20"/>
              </w:rPr>
              <w:t> </w:t>
            </w:r>
            <w:r>
              <w:rPr>
                <w:spacing w:val="-2"/>
                <w:sz w:val="20"/>
              </w:rPr>
              <w:t>8) </w:t>
            </w:r>
            <w:r>
              <w:rPr>
                <w:sz w:val="20"/>
              </w:rPr>
              <w:t>(10 x 8cms)</w:t>
            </w:r>
          </w:p>
        </w:tc>
        <w:tc>
          <w:tcPr>
            <w:tcW w:w="1613" w:type="dxa"/>
          </w:tcPr>
          <w:p>
            <w:pPr>
              <w:pStyle w:val="TableParagraph"/>
              <w:spacing w:before="74"/>
              <w:ind w:left="373"/>
              <w:jc w:val="center"/>
              <w:rPr>
                <w:sz w:val="20"/>
              </w:rPr>
            </w:pPr>
            <w:r>
              <w:rPr>
                <w:w w:val="97"/>
                <w:sz w:val="20"/>
              </w:rPr>
              <w:t>1</w:t>
            </w:r>
          </w:p>
        </w:tc>
        <w:tc>
          <w:tcPr>
            <w:tcW w:w="1748" w:type="dxa"/>
          </w:tcPr>
          <w:p>
            <w:pPr>
              <w:pStyle w:val="TableParagraph"/>
              <w:spacing w:before="74"/>
              <w:ind w:left="373"/>
              <w:jc w:val="center"/>
              <w:rPr>
                <w:sz w:val="20"/>
              </w:rPr>
            </w:pPr>
            <w:r>
              <w:rPr>
                <w:w w:val="97"/>
                <w:sz w:val="20"/>
              </w:rPr>
              <w:t>2</w:t>
            </w:r>
          </w:p>
        </w:tc>
        <w:tc>
          <w:tcPr>
            <w:tcW w:w="1643" w:type="dxa"/>
          </w:tcPr>
          <w:p>
            <w:pPr>
              <w:pStyle w:val="TableParagraph"/>
              <w:spacing w:before="74"/>
              <w:ind w:left="374"/>
              <w:jc w:val="center"/>
              <w:rPr>
                <w:sz w:val="20"/>
              </w:rPr>
            </w:pPr>
            <w:r>
              <w:rPr>
                <w:w w:val="97"/>
                <w:sz w:val="20"/>
              </w:rPr>
              <w:t>2</w:t>
            </w:r>
          </w:p>
        </w:tc>
        <w:tc>
          <w:tcPr>
            <w:tcW w:w="1883" w:type="dxa"/>
          </w:tcPr>
          <w:p>
            <w:pPr>
              <w:pStyle w:val="TableParagraph"/>
              <w:spacing w:before="74"/>
              <w:ind w:left="375"/>
              <w:jc w:val="center"/>
              <w:rPr>
                <w:sz w:val="20"/>
              </w:rPr>
            </w:pPr>
            <w:r>
              <w:rPr>
                <w:w w:val="97"/>
                <w:sz w:val="20"/>
              </w:rPr>
              <w:t>4</w:t>
            </w:r>
          </w:p>
        </w:tc>
      </w:tr>
      <w:tr>
        <w:trPr>
          <w:trHeight w:val="1027" w:hRule="atLeast"/>
        </w:trPr>
        <w:tc>
          <w:tcPr>
            <w:tcW w:w="3315" w:type="dxa"/>
          </w:tcPr>
          <w:p>
            <w:pPr>
              <w:pStyle w:val="TableParagraph"/>
              <w:spacing w:line="228" w:lineRule="auto" w:before="83"/>
              <w:ind w:left="473" w:right="482"/>
              <w:rPr>
                <w:sz w:val="20"/>
              </w:rPr>
            </w:pPr>
            <w:r>
              <w:rPr>
                <w:sz w:val="20"/>
              </w:rPr>
              <w:t>Individually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wrapped </w:t>
            </w:r>
            <w:r>
              <w:rPr>
                <w:w w:val="90"/>
                <w:sz w:val="20"/>
              </w:rPr>
              <w:t>sterile</w:t>
            </w:r>
            <w:r>
              <w:rPr>
                <w:spacing w:val="2"/>
                <w:sz w:val="20"/>
              </w:rPr>
              <w:t> </w:t>
            </w:r>
            <w:r>
              <w:rPr>
                <w:w w:val="90"/>
                <w:sz w:val="20"/>
              </w:rPr>
              <w:t>unmedicated</w:t>
            </w:r>
            <w:r>
              <w:rPr>
                <w:spacing w:val="3"/>
                <w:sz w:val="20"/>
              </w:rPr>
              <w:t> </w:t>
            </w:r>
            <w:r>
              <w:rPr>
                <w:spacing w:val="-4"/>
                <w:w w:val="90"/>
                <w:sz w:val="20"/>
              </w:rPr>
              <w:t>wound</w:t>
            </w:r>
          </w:p>
          <w:p>
            <w:pPr>
              <w:pStyle w:val="TableParagraph"/>
              <w:spacing w:line="228" w:lineRule="auto" w:before="0"/>
              <w:ind w:left="473" w:right="231"/>
              <w:rPr>
                <w:sz w:val="20"/>
              </w:rPr>
            </w:pPr>
            <w:r>
              <w:rPr>
                <w:w w:val="90"/>
                <w:sz w:val="20"/>
              </w:rPr>
              <w:t>dressings</w:t>
            </w:r>
            <w:r>
              <w:rPr>
                <w:spacing w:val="-8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-</w:t>
            </w:r>
            <w:r>
              <w:rPr>
                <w:spacing w:val="-8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large</w:t>
            </w:r>
            <w:r>
              <w:rPr>
                <w:spacing w:val="-8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(no.</w:t>
            </w:r>
            <w:r>
              <w:rPr>
                <w:spacing w:val="-8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9)</w:t>
            </w:r>
            <w:r>
              <w:rPr>
                <w:spacing w:val="-8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(13</w:t>
            </w:r>
            <w:r>
              <w:rPr>
                <w:spacing w:val="-8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x </w:t>
            </w:r>
            <w:r>
              <w:rPr>
                <w:spacing w:val="-2"/>
                <w:sz w:val="20"/>
              </w:rPr>
              <w:t>9cms)</w:t>
            </w:r>
          </w:p>
        </w:tc>
        <w:tc>
          <w:tcPr>
            <w:tcW w:w="1613" w:type="dxa"/>
          </w:tcPr>
          <w:p>
            <w:pPr>
              <w:pStyle w:val="TableParagraph"/>
              <w:spacing w:before="74"/>
              <w:ind w:left="373"/>
              <w:jc w:val="center"/>
              <w:rPr>
                <w:sz w:val="20"/>
              </w:rPr>
            </w:pPr>
            <w:r>
              <w:rPr>
                <w:w w:val="97"/>
                <w:sz w:val="20"/>
              </w:rPr>
              <w:t>1</w:t>
            </w:r>
          </w:p>
        </w:tc>
        <w:tc>
          <w:tcPr>
            <w:tcW w:w="1748" w:type="dxa"/>
          </w:tcPr>
          <w:p>
            <w:pPr>
              <w:pStyle w:val="TableParagraph"/>
              <w:spacing w:before="74"/>
              <w:ind w:left="373"/>
              <w:jc w:val="center"/>
              <w:rPr>
                <w:sz w:val="20"/>
              </w:rPr>
            </w:pPr>
            <w:r>
              <w:rPr>
                <w:w w:val="97"/>
                <w:sz w:val="20"/>
              </w:rPr>
              <w:t>2</w:t>
            </w:r>
          </w:p>
        </w:tc>
        <w:tc>
          <w:tcPr>
            <w:tcW w:w="1643" w:type="dxa"/>
          </w:tcPr>
          <w:p>
            <w:pPr>
              <w:pStyle w:val="TableParagraph"/>
              <w:spacing w:before="74"/>
              <w:ind w:left="374"/>
              <w:jc w:val="center"/>
              <w:rPr>
                <w:sz w:val="20"/>
              </w:rPr>
            </w:pPr>
            <w:r>
              <w:rPr>
                <w:w w:val="97"/>
                <w:sz w:val="20"/>
              </w:rPr>
              <w:t>6</w:t>
            </w:r>
          </w:p>
        </w:tc>
        <w:tc>
          <w:tcPr>
            <w:tcW w:w="1883" w:type="dxa"/>
          </w:tcPr>
          <w:p>
            <w:pPr>
              <w:pStyle w:val="TableParagraph"/>
              <w:spacing w:before="74"/>
              <w:ind w:left="375"/>
              <w:jc w:val="center"/>
              <w:rPr>
                <w:sz w:val="20"/>
              </w:rPr>
            </w:pPr>
            <w:r>
              <w:rPr>
                <w:w w:val="97"/>
                <w:sz w:val="20"/>
              </w:rPr>
              <w:t>8</w:t>
            </w:r>
          </w:p>
        </w:tc>
      </w:tr>
      <w:tr>
        <w:trPr>
          <w:trHeight w:val="1027" w:hRule="atLeast"/>
        </w:trPr>
        <w:tc>
          <w:tcPr>
            <w:tcW w:w="3315" w:type="dxa"/>
          </w:tcPr>
          <w:p>
            <w:pPr>
              <w:pStyle w:val="TableParagraph"/>
              <w:spacing w:line="228" w:lineRule="auto" w:before="83"/>
              <w:ind w:left="473" w:right="482"/>
              <w:rPr>
                <w:sz w:val="20"/>
              </w:rPr>
            </w:pPr>
            <w:r>
              <w:rPr>
                <w:sz w:val="20"/>
              </w:rPr>
              <w:t>Individually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wrapped </w:t>
            </w:r>
            <w:r>
              <w:rPr>
                <w:w w:val="90"/>
                <w:sz w:val="20"/>
              </w:rPr>
              <w:t>sterile</w:t>
            </w:r>
            <w:r>
              <w:rPr>
                <w:spacing w:val="2"/>
                <w:sz w:val="20"/>
              </w:rPr>
              <w:t> </w:t>
            </w:r>
            <w:r>
              <w:rPr>
                <w:w w:val="90"/>
                <w:sz w:val="20"/>
              </w:rPr>
              <w:t>unmedicated</w:t>
            </w:r>
            <w:r>
              <w:rPr>
                <w:spacing w:val="3"/>
                <w:sz w:val="20"/>
              </w:rPr>
              <w:t> </w:t>
            </w:r>
            <w:r>
              <w:rPr>
                <w:spacing w:val="-4"/>
                <w:w w:val="90"/>
                <w:sz w:val="20"/>
              </w:rPr>
              <w:t>wound</w:t>
            </w:r>
          </w:p>
          <w:p>
            <w:pPr>
              <w:pStyle w:val="TableParagraph"/>
              <w:spacing w:line="228" w:lineRule="auto" w:before="0"/>
              <w:ind w:left="473" w:right="231"/>
              <w:rPr>
                <w:sz w:val="20"/>
              </w:rPr>
            </w:pPr>
            <w:r>
              <w:rPr>
                <w:w w:val="90"/>
                <w:sz w:val="20"/>
              </w:rPr>
              <w:t>dressings</w:t>
            </w:r>
            <w:r>
              <w:rPr>
                <w:spacing w:val="-10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-</w:t>
            </w:r>
            <w:r>
              <w:rPr>
                <w:spacing w:val="-10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extra</w:t>
            </w:r>
            <w:r>
              <w:rPr>
                <w:spacing w:val="-10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large</w:t>
            </w:r>
            <w:r>
              <w:rPr>
                <w:spacing w:val="-10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(no.</w:t>
            </w:r>
            <w:r>
              <w:rPr>
                <w:spacing w:val="-10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3) </w:t>
            </w:r>
            <w:r>
              <w:rPr>
                <w:sz w:val="20"/>
              </w:rPr>
              <w:t>(28 x 17.5cms)</w:t>
            </w:r>
          </w:p>
        </w:tc>
        <w:tc>
          <w:tcPr>
            <w:tcW w:w="1613" w:type="dxa"/>
          </w:tcPr>
          <w:p>
            <w:pPr>
              <w:pStyle w:val="TableParagraph"/>
              <w:spacing w:before="74"/>
              <w:ind w:left="373"/>
              <w:jc w:val="center"/>
              <w:rPr>
                <w:sz w:val="20"/>
              </w:rPr>
            </w:pPr>
            <w:r>
              <w:rPr>
                <w:w w:val="97"/>
                <w:sz w:val="20"/>
              </w:rPr>
              <w:t>1</w:t>
            </w:r>
          </w:p>
        </w:tc>
        <w:tc>
          <w:tcPr>
            <w:tcW w:w="1748" w:type="dxa"/>
          </w:tcPr>
          <w:p>
            <w:pPr>
              <w:pStyle w:val="TableParagraph"/>
              <w:spacing w:before="74"/>
              <w:ind w:left="373"/>
              <w:jc w:val="center"/>
              <w:rPr>
                <w:sz w:val="20"/>
              </w:rPr>
            </w:pPr>
            <w:r>
              <w:rPr>
                <w:w w:val="97"/>
                <w:sz w:val="20"/>
              </w:rPr>
              <w:t>2</w:t>
            </w:r>
          </w:p>
        </w:tc>
        <w:tc>
          <w:tcPr>
            <w:tcW w:w="1643" w:type="dxa"/>
          </w:tcPr>
          <w:p>
            <w:pPr>
              <w:pStyle w:val="TableParagraph"/>
              <w:spacing w:before="74"/>
              <w:ind w:left="374"/>
              <w:jc w:val="center"/>
              <w:rPr>
                <w:sz w:val="20"/>
              </w:rPr>
            </w:pPr>
            <w:r>
              <w:rPr>
                <w:w w:val="97"/>
                <w:sz w:val="20"/>
              </w:rPr>
              <w:t>3</w:t>
            </w:r>
          </w:p>
        </w:tc>
        <w:tc>
          <w:tcPr>
            <w:tcW w:w="1883" w:type="dxa"/>
          </w:tcPr>
          <w:p>
            <w:pPr>
              <w:pStyle w:val="TableParagraph"/>
              <w:spacing w:before="74"/>
              <w:ind w:left="375"/>
              <w:jc w:val="center"/>
              <w:rPr>
                <w:sz w:val="20"/>
              </w:rPr>
            </w:pPr>
            <w:r>
              <w:rPr>
                <w:w w:val="97"/>
                <w:sz w:val="20"/>
              </w:rPr>
              <w:t>4</w:t>
            </w:r>
          </w:p>
        </w:tc>
      </w:tr>
      <w:tr>
        <w:trPr>
          <w:trHeight w:val="587" w:hRule="atLeast"/>
        </w:trPr>
        <w:tc>
          <w:tcPr>
            <w:tcW w:w="3315" w:type="dxa"/>
          </w:tcPr>
          <w:p>
            <w:pPr>
              <w:pStyle w:val="TableParagraph"/>
              <w:spacing w:line="228" w:lineRule="auto" w:before="83"/>
              <w:ind w:left="473" w:right="482"/>
              <w:rPr>
                <w:sz w:val="20"/>
              </w:rPr>
            </w:pPr>
            <w:r>
              <w:rPr>
                <w:spacing w:val="-6"/>
                <w:sz w:val="20"/>
              </w:rPr>
              <w:t>Individually</w:t>
            </w:r>
            <w:r>
              <w:rPr>
                <w:spacing w:val="-18"/>
                <w:sz w:val="20"/>
              </w:rPr>
              <w:t> </w:t>
            </w:r>
            <w:r>
              <w:rPr>
                <w:spacing w:val="-6"/>
                <w:sz w:val="20"/>
              </w:rPr>
              <w:t>wrapped </w:t>
            </w:r>
            <w:r>
              <w:rPr>
                <w:sz w:val="20"/>
              </w:rPr>
              <w:t>disinfectant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wipes</w:t>
            </w:r>
          </w:p>
        </w:tc>
        <w:tc>
          <w:tcPr>
            <w:tcW w:w="1613" w:type="dxa"/>
          </w:tcPr>
          <w:p>
            <w:pPr>
              <w:pStyle w:val="TableParagraph"/>
              <w:spacing w:before="74"/>
              <w:ind w:left="612" w:right="2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748" w:type="dxa"/>
          </w:tcPr>
          <w:p>
            <w:pPr>
              <w:pStyle w:val="TableParagraph"/>
              <w:spacing w:before="74"/>
              <w:ind w:left="667" w:right="29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643" w:type="dxa"/>
          </w:tcPr>
          <w:p>
            <w:pPr>
              <w:pStyle w:val="TableParagraph"/>
              <w:spacing w:before="74"/>
              <w:ind w:left="576" w:right="20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1883" w:type="dxa"/>
          </w:tcPr>
          <w:p>
            <w:pPr>
              <w:pStyle w:val="TableParagraph"/>
              <w:spacing w:before="74"/>
              <w:ind w:left="613" w:right="23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</w:tr>
      <w:tr>
        <w:trPr>
          <w:trHeight w:val="367" w:hRule="atLeast"/>
        </w:trPr>
        <w:tc>
          <w:tcPr>
            <w:tcW w:w="3315" w:type="dxa"/>
          </w:tcPr>
          <w:p>
            <w:pPr>
              <w:pStyle w:val="TableParagraph"/>
              <w:spacing w:before="74"/>
              <w:ind w:left="473"/>
              <w:rPr>
                <w:sz w:val="20"/>
              </w:rPr>
            </w:pPr>
            <w:r>
              <w:rPr>
                <w:w w:val="90"/>
                <w:sz w:val="20"/>
              </w:rPr>
              <w:t>Paramedic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shears</w:t>
            </w:r>
          </w:p>
        </w:tc>
        <w:tc>
          <w:tcPr>
            <w:tcW w:w="1613" w:type="dxa"/>
          </w:tcPr>
          <w:p>
            <w:pPr>
              <w:pStyle w:val="TableParagraph"/>
              <w:spacing w:before="74"/>
              <w:ind w:left="373"/>
              <w:jc w:val="center"/>
              <w:rPr>
                <w:sz w:val="20"/>
              </w:rPr>
            </w:pPr>
            <w:r>
              <w:rPr>
                <w:w w:val="97"/>
                <w:sz w:val="20"/>
              </w:rPr>
              <w:t>1</w:t>
            </w:r>
          </w:p>
        </w:tc>
        <w:tc>
          <w:tcPr>
            <w:tcW w:w="1748" w:type="dxa"/>
          </w:tcPr>
          <w:p>
            <w:pPr>
              <w:pStyle w:val="TableParagraph"/>
              <w:spacing w:before="74"/>
              <w:ind w:left="373"/>
              <w:jc w:val="center"/>
              <w:rPr>
                <w:sz w:val="20"/>
              </w:rPr>
            </w:pPr>
            <w:r>
              <w:rPr>
                <w:w w:val="97"/>
                <w:sz w:val="20"/>
              </w:rPr>
              <w:t>1</w:t>
            </w:r>
          </w:p>
        </w:tc>
        <w:tc>
          <w:tcPr>
            <w:tcW w:w="1643" w:type="dxa"/>
          </w:tcPr>
          <w:p>
            <w:pPr>
              <w:pStyle w:val="TableParagraph"/>
              <w:spacing w:before="74"/>
              <w:ind w:left="374"/>
              <w:jc w:val="center"/>
              <w:rPr>
                <w:sz w:val="20"/>
              </w:rPr>
            </w:pPr>
            <w:r>
              <w:rPr>
                <w:w w:val="97"/>
                <w:sz w:val="20"/>
              </w:rPr>
              <w:t>1</w:t>
            </w:r>
          </w:p>
        </w:tc>
        <w:tc>
          <w:tcPr>
            <w:tcW w:w="1883" w:type="dxa"/>
          </w:tcPr>
          <w:p>
            <w:pPr>
              <w:pStyle w:val="TableParagraph"/>
              <w:spacing w:before="74"/>
              <w:ind w:left="375"/>
              <w:jc w:val="center"/>
              <w:rPr>
                <w:sz w:val="20"/>
              </w:rPr>
            </w:pPr>
            <w:r>
              <w:rPr>
                <w:w w:val="97"/>
                <w:sz w:val="20"/>
              </w:rPr>
              <w:t>1</w:t>
            </w:r>
          </w:p>
        </w:tc>
      </w:tr>
      <w:tr>
        <w:trPr>
          <w:trHeight w:val="367" w:hRule="atLeast"/>
        </w:trPr>
        <w:tc>
          <w:tcPr>
            <w:tcW w:w="3315" w:type="dxa"/>
          </w:tcPr>
          <w:p>
            <w:pPr>
              <w:pStyle w:val="TableParagraph"/>
              <w:spacing w:before="74"/>
              <w:ind w:left="473"/>
              <w:rPr>
                <w:sz w:val="20"/>
              </w:rPr>
            </w:pPr>
            <w:r>
              <w:rPr>
                <w:w w:val="90"/>
                <w:sz w:val="20"/>
              </w:rPr>
              <w:t>Pairs</w:t>
            </w:r>
            <w:r>
              <w:rPr>
                <w:spacing w:val="-6"/>
                <w:sz w:val="20"/>
              </w:rPr>
              <w:t> </w:t>
            </w:r>
            <w:r>
              <w:rPr>
                <w:w w:val="90"/>
                <w:sz w:val="20"/>
              </w:rPr>
              <w:t>of</w:t>
            </w:r>
            <w:r>
              <w:rPr>
                <w:spacing w:val="-5"/>
                <w:sz w:val="20"/>
              </w:rPr>
              <w:t> </w:t>
            </w:r>
            <w:r>
              <w:rPr>
                <w:w w:val="90"/>
                <w:sz w:val="20"/>
              </w:rPr>
              <w:t>examination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gloves</w:t>
            </w:r>
          </w:p>
        </w:tc>
        <w:tc>
          <w:tcPr>
            <w:tcW w:w="1613" w:type="dxa"/>
          </w:tcPr>
          <w:p>
            <w:pPr>
              <w:pStyle w:val="TableParagraph"/>
              <w:spacing w:before="74"/>
              <w:ind w:left="373"/>
              <w:jc w:val="center"/>
              <w:rPr>
                <w:sz w:val="20"/>
              </w:rPr>
            </w:pPr>
            <w:r>
              <w:rPr>
                <w:w w:val="97"/>
                <w:sz w:val="20"/>
              </w:rPr>
              <w:t>3</w:t>
            </w:r>
          </w:p>
        </w:tc>
        <w:tc>
          <w:tcPr>
            <w:tcW w:w="1748" w:type="dxa"/>
          </w:tcPr>
          <w:p>
            <w:pPr>
              <w:pStyle w:val="TableParagraph"/>
              <w:spacing w:before="74"/>
              <w:ind w:left="373"/>
              <w:jc w:val="center"/>
              <w:rPr>
                <w:sz w:val="20"/>
              </w:rPr>
            </w:pPr>
            <w:r>
              <w:rPr>
                <w:w w:val="97"/>
                <w:sz w:val="20"/>
              </w:rPr>
              <w:t>5</w:t>
            </w:r>
          </w:p>
        </w:tc>
        <w:tc>
          <w:tcPr>
            <w:tcW w:w="1643" w:type="dxa"/>
          </w:tcPr>
          <w:p>
            <w:pPr>
              <w:pStyle w:val="TableParagraph"/>
              <w:spacing w:before="74"/>
              <w:ind w:left="575" w:right="20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883" w:type="dxa"/>
          </w:tcPr>
          <w:p>
            <w:pPr>
              <w:pStyle w:val="TableParagraph"/>
              <w:spacing w:before="74"/>
              <w:ind w:left="613" w:right="23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</w:tr>
      <w:tr>
        <w:trPr>
          <w:trHeight w:val="587" w:hRule="atLeast"/>
        </w:trPr>
        <w:tc>
          <w:tcPr>
            <w:tcW w:w="3315" w:type="dxa"/>
          </w:tcPr>
          <w:p>
            <w:pPr>
              <w:pStyle w:val="TableParagraph"/>
              <w:spacing w:line="228" w:lineRule="auto" w:before="83"/>
              <w:ind w:left="473" w:right="482"/>
              <w:rPr>
                <w:sz w:val="12"/>
              </w:rPr>
            </w:pPr>
            <w:r>
              <w:rPr>
                <w:w w:val="90"/>
                <w:sz w:val="20"/>
              </w:rPr>
              <w:t>Sterile</w:t>
            </w:r>
            <w:r>
              <w:rPr>
                <w:spacing w:val="-1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water</w:t>
            </w:r>
            <w:r>
              <w:rPr>
                <w:spacing w:val="-1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where</w:t>
            </w:r>
            <w:r>
              <w:rPr>
                <w:spacing w:val="-1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there</w:t>
            </w:r>
            <w:r>
              <w:rPr>
                <w:spacing w:val="-1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is </w:t>
            </w:r>
            <w:r>
              <w:rPr>
                <w:sz w:val="20"/>
              </w:rPr>
              <w:t>no clear running water*</w:t>
            </w:r>
            <w:r>
              <w:rPr>
                <w:position w:val="6"/>
                <w:sz w:val="12"/>
              </w:rPr>
              <w:t>2</w:t>
            </w:r>
          </w:p>
        </w:tc>
        <w:tc>
          <w:tcPr>
            <w:tcW w:w="1613" w:type="dxa"/>
          </w:tcPr>
          <w:p>
            <w:pPr>
              <w:pStyle w:val="TableParagraph"/>
              <w:ind w:left="612" w:right="23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2x20mls</w:t>
            </w:r>
          </w:p>
        </w:tc>
        <w:tc>
          <w:tcPr>
            <w:tcW w:w="1748" w:type="dxa"/>
          </w:tcPr>
          <w:p>
            <w:pPr>
              <w:pStyle w:val="TableParagraph"/>
              <w:ind w:left="667" w:right="29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1x500ml</w:t>
            </w:r>
          </w:p>
        </w:tc>
        <w:tc>
          <w:tcPr>
            <w:tcW w:w="1643" w:type="dxa"/>
          </w:tcPr>
          <w:p>
            <w:pPr>
              <w:pStyle w:val="TableParagraph"/>
              <w:ind w:left="576" w:right="20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2x500mls</w:t>
            </w:r>
          </w:p>
        </w:tc>
        <w:tc>
          <w:tcPr>
            <w:tcW w:w="1883" w:type="dxa"/>
          </w:tcPr>
          <w:p>
            <w:pPr>
              <w:pStyle w:val="TableParagraph"/>
              <w:ind w:left="613" w:right="23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2x500mls</w:t>
            </w:r>
          </w:p>
        </w:tc>
      </w:tr>
      <w:tr>
        <w:trPr>
          <w:trHeight w:val="367" w:hRule="atLeast"/>
        </w:trPr>
        <w:tc>
          <w:tcPr>
            <w:tcW w:w="3315" w:type="dxa"/>
          </w:tcPr>
          <w:p>
            <w:pPr>
              <w:pStyle w:val="TableParagraph"/>
              <w:ind w:left="473"/>
              <w:rPr>
                <w:sz w:val="20"/>
              </w:rPr>
            </w:pPr>
            <w:r>
              <w:rPr>
                <w:w w:val="90"/>
                <w:sz w:val="20"/>
              </w:rPr>
              <w:t>Pocket</w:t>
            </w:r>
            <w:r>
              <w:rPr>
                <w:spacing w:val="-1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face</w:t>
            </w:r>
            <w:r>
              <w:rPr>
                <w:spacing w:val="-11"/>
                <w:w w:val="90"/>
                <w:sz w:val="20"/>
              </w:rPr>
              <w:t> </w:t>
            </w:r>
            <w:r>
              <w:rPr>
                <w:spacing w:val="-4"/>
                <w:w w:val="90"/>
                <w:sz w:val="20"/>
              </w:rPr>
              <w:t>mask</w:t>
            </w:r>
          </w:p>
        </w:tc>
        <w:tc>
          <w:tcPr>
            <w:tcW w:w="1613" w:type="dxa"/>
          </w:tcPr>
          <w:p>
            <w:pPr>
              <w:pStyle w:val="TableParagraph"/>
              <w:ind w:left="373"/>
              <w:jc w:val="center"/>
              <w:rPr>
                <w:sz w:val="20"/>
              </w:rPr>
            </w:pPr>
            <w:r>
              <w:rPr>
                <w:w w:val="97"/>
                <w:sz w:val="20"/>
              </w:rPr>
              <w:t>1</w:t>
            </w:r>
          </w:p>
        </w:tc>
        <w:tc>
          <w:tcPr>
            <w:tcW w:w="1748" w:type="dxa"/>
          </w:tcPr>
          <w:p>
            <w:pPr>
              <w:pStyle w:val="TableParagraph"/>
              <w:ind w:left="373"/>
              <w:jc w:val="center"/>
              <w:rPr>
                <w:sz w:val="20"/>
              </w:rPr>
            </w:pPr>
            <w:r>
              <w:rPr>
                <w:w w:val="97"/>
                <w:sz w:val="20"/>
              </w:rPr>
              <w:t>1</w:t>
            </w:r>
          </w:p>
        </w:tc>
        <w:tc>
          <w:tcPr>
            <w:tcW w:w="1643" w:type="dxa"/>
          </w:tcPr>
          <w:p>
            <w:pPr>
              <w:pStyle w:val="TableParagraph"/>
              <w:ind w:left="374"/>
              <w:jc w:val="center"/>
              <w:rPr>
                <w:sz w:val="20"/>
              </w:rPr>
            </w:pPr>
            <w:r>
              <w:rPr>
                <w:w w:val="97"/>
                <w:sz w:val="20"/>
              </w:rPr>
              <w:t>1</w:t>
            </w:r>
          </w:p>
        </w:tc>
        <w:tc>
          <w:tcPr>
            <w:tcW w:w="1883" w:type="dxa"/>
          </w:tcPr>
          <w:p>
            <w:pPr>
              <w:pStyle w:val="TableParagraph"/>
              <w:ind w:left="375"/>
              <w:jc w:val="center"/>
              <w:rPr>
                <w:sz w:val="20"/>
              </w:rPr>
            </w:pPr>
            <w:r>
              <w:rPr>
                <w:w w:val="97"/>
                <w:sz w:val="20"/>
              </w:rPr>
              <w:t>1</w:t>
            </w:r>
          </w:p>
        </w:tc>
      </w:tr>
      <w:tr>
        <w:trPr>
          <w:trHeight w:val="587" w:hRule="atLeast"/>
        </w:trPr>
        <w:tc>
          <w:tcPr>
            <w:tcW w:w="3315" w:type="dxa"/>
          </w:tcPr>
          <w:p>
            <w:pPr>
              <w:pStyle w:val="TableParagraph"/>
              <w:spacing w:line="228" w:lineRule="auto" w:before="83"/>
              <w:ind w:left="473" w:right="231"/>
              <w:rPr>
                <w:sz w:val="12"/>
              </w:rPr>
            </w:pPr>
            <w:r>
              <w:rPr>
                <w:spacing w:val="-6"/>
                <w:sz w:val="20"/>
              </w:rPr>
              <w:t>Water</w:t>
            </w:r>
            <w:r>
              <w:rPr>
                <w:spacing w:val="-18"/>
                <w:sz w:val="20"/>
              </w:rPr>
              <w:t> </w:t>
            </w:r>
            <w:r>
              <w:rPr>
                <w:spacing w:val="-6"/>
                <w:sz w:val="20"/>
              </w:rPr>
              <w:t>based</w:t>
            </w:r>
            <w:r>
              <w:rPr>
                <w:spacing w:val="-18"/>
                <w:sz w:val="20"/>
              </w:rPr>
              <w:t> </w:t>
            </w:r>
            <w:r>
              <w:rPr>
                <w:spacing w:val="-6"/>
                <w:sz w:val="20"/>
              </w:rPr>
              <w:t>burns</w:t>
            </w:r>
            <w:r>
              <w:rPr>
                <w:spacing w:val="-18"/>
                <w:sz w:val="20"/>
              </w:rPr>
              <w:t> </w:t>
            </w:r>
            <w:r>
              <w:rPr>
                <w:spacing w:val="-6"/>
                <w:sz w:val="20"/>
              </w:rPr>
              <w:t>dressing</w:t>
            </w:r>
            <w:r>
              <w:rPr>
                <w:spacing w:val="-18"/>
                <w:sz w:val="20"/>
              </w:rPr>
              <w:t> </w:t>
            </w:r>
            <w:r>
              <w:rPr>
                <w:spacing w:val="-6"/>
                <w:sz w:val="20"/>
              </w:rPr>
              <w:t>- </w:t>
            </w:r>
            <w:r>
              <w:rPr>
                <w:sz w:val="20"/>
              </w:rPr>
              <w:t>small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(10x10cms)*</w:t>
            </w:r>
            <w:r>
              <w:rPr>
                <w:position w:val="6"/>
                <w:sz w:val="12"/>
              </w:rPr>
              <w:t>3</w:t>
            </w:r>
          </w:p>
        </w:tc>
        <w:tc>
          <w:tcPr>
            <w:tcW w:w="1613" w:type="dxa"/>
          </w:tcPr>
          <w:p>
            <w:pPr>
              <w:pStyle w:val="TableParagraph"/>
              <w:ind w:left="373"/>
              <w:jc w:val="center"/>
              <w:rPr>
                <w:sz w:val="20"/>
              </w:rPr>
            </w:pPr>
            <w:r>
              <w:rPr>
                <w:w w:val="97"/>
                <w:sz w:val="20"/>
              </w:rPr>
              <w:t>1</w:t>
            </w:r>
          </w:p>
        </w:tc>
        <w:tc>
          <w:tcPr>
            <w:tcW w:w="1748" w:type="dxa"/>
          </w:tcPr>
          <w:p>
            <w:pPr>
              <w:pStyle w:val="TableParagraph"/>
              <w:ind w:left="373"/>
              <w:jc w:val="center"/>
              <w:rPr>
                <w:sz w:val="20"/>
              </w:rPr>
            </w:pPr>
            <w:r>
              <w:rPr>
                <w:w w:val="97"/>
                <w:sz w:val="20"/>
              </w:rPr>
              <w:t>1</w:t>
            </w:r>
          </w:p>
        </w:tc>
        <w:tc>
          <w:tcPr>
            <w:tcW w:w="1643" w:type="dxa"/>
          </w:tcPr>
          <w:p>
            <w:pPr>
              <w:pStyle w:val="TableParagraph"/>
              <w:ind w:left="374"/>
              <w:jc w:val="center"/>
              <w:rPr>
                <w:sz w:val="20"/>
              </w:rPr>
            </w:pPr>
            <w:r>
              <w:rPr>
                <w:w w:val="97"/>
                <w:sz w:val="20"/>
              </w:rPr>
              <w:t>1</w:t>
            </w:r>
          </w:p>
        </w:tc>
        <w:tc>
          <w:tcPr>
            <w:tcW w:w="1883" w:type="dxa"/>
          </w:tcPr>
          <w:p>
            <w:pPr>
              <w:pStyle w:val="TableParagraph"/>
              <w:ind w:left="375"/>
              <w:jc w:val="center"/>
              <w:rPr>
                <w:sz w:val="20"/>
              </w:rPr>
            </w:pPr>
            <w:r>
              <w:rPr>
                <w:w w:val="97"/>
                <w:sz w:val="20"/>
              </w:rPr>
              <w:t>1</w:t>
            </w:r>
          </w:p>
        </w:tc>
      </w:tr>
      <w:tr>
        <w:trPr>
          <w:trHeight w:val="587" w:hRule="atLeast"/>
        </w:trPr>
        <w:tc>
          <w:tcPr>
            <w:tcW w:w="3315" w:type="dxa"/>
          </w:tcPr>
          <w:p>
            <w:pPr>
              <w:pStyle w:val="TableParagraph"/>
              <w:spacing w:line="228" w:lineRule="auto" w:before="83"/>
              <w:ind w:left="473"/>
              <w:rPr>
                <w:sz w:val="12"/>
              </w:rPr>
            </w:pPr>
            <w:r>
              <w:rPr>
                <w:spacing w:val="-8"/>
                <w:sz w:val="20"/>
              </w:rPr>
              <w:t>Water</w:t>
            </w:r>
            <w:r>
              <w:rPr>
                <w:spacing w:val="-21"/>
                <w:sz w:val="20"/>
              </w:rPr>
              <w:t> </w:t>
            </w:r>
            <w:r>
              <w:rPr>
                <w:spacing w:val="-8"/>
                <w:sz w:val="20"/>
              </w:rPr>
              <w:t>based</w:t>
            </w:r>
            <w:r>
              <w:rPr>
                <w:spacing w:val="-21"/>
                <w:sz w:val="20"/>
              </w:rPr>
              <w:t> </w:t>
            </w:r>
            <w:r>
              <w:rPr>
                <w:spacing w:val="-8"/>
                <w:sz w:val="20"/>
              </w:rPr>
              <w:t>burns</w:t>
            </w:r>
            <w:r>
              <w:rPr>
                <w:spacing w:val="-21"/>
                <w:sz w:val="20"/>
              </w:rPr>
              <w:t> </w:t>
            </w:r>
            <w:r>
              <w:rPr>
                <w:spacing w:val="-8"/>
                <w:sz w:val="20"/>
              </w:rPr>
              <w:t>dressing</w:t>
            </w:r>
            <w:r>
              <w:rPr>
                <w:spacing w:val="-21"/>
                <w:sz w:val="20"/>
              </w:rPr>
              <w:t> </w:t>
            </w:r>
            <w:r>
              <w:rPr>
                <w:spacing w:val="-8"/>
                <w:sz w:val="20"/>
              </w:rPr>
              <w:t>- </w:t>
            </w:r>
            <w:r>
              <w:rPr>
                <w:spacing w:val="-2"/>
                <w:sz w:val="20"/>
              </w:rPr>
              <w:t>large*</w:t>
            </w:r>
            <w:r>
              <w:rPr>
                <w:spacing w:val="-2"/>
                <w:position w:val="6"/>
                <w:sz w:val="12"/>
              </w:rPr>
              <w:t>3</w:t>
            </w:r>
          </w:p>
        </w:tc>
        <w:tc>
          <w:tcPr>
            <w:tcW w:w="1613" w:type="dxa"/>
          </w:tcPr>
          <w:p>
            <w:pPr>
              <w:pStyle w:val="TableParagraph"/>
              <w:ind w:left="373"/>
              <w:jc w:val="center"/>
              <w:rPr>
                <w:sz w:val="20"/>
              </w:rPr>
            </w:pPr>
            <w:r>
              <w:rPr>
                <w:w w:val="97"/>
                <w:sz w:val="20"/>
              </w:rPr>
              <w:t>1</w:t>
            </w:r>
          </w:p>
        </w:tc>
        <w:tc>
          <w:tcPr>
            <w:tcW w:w="1748" w:type="dxa"/>
          </w:tcPr>
          <w:p>
            <w:pPr>
              <w:pStyle w:val="TableParagraph"/>
              <w:ind w:left="373"/>
              <w:jc w:val="center"/>
              <w:rPr>
                <w:sz w:val="20"/>
              </w:rPr>
            </w:pPr>
            <w:r>
              <w:rPr>
                <w:w w:val="97"/>
                <w:sz w:val="20"/>
              </w:rPr>
              <w:t>1</w:t>
            </w:r>
          </w:p>
        </w:tc>
        <w:tc>
          <w:tcPr>
            <w:tcW w:w="1643" w:type="dxa"/>
          </w:tcPr>
          <w:p>
            <w:pPr>
              <w:pStyle w:val="TableParagraph"/>
              <w:ind w:left="374"/>
              <w:jc w:val="center"/>
              <w:rPr>
                <w:sz w:val="20"/>
              </w:rPr>
            </w:pPr>
            <w:r>
              <w:rPr>
                <w:w w:val="97"/>
                <w:sz w:val="20"/>
              </w:rPr>
              <w:t>1</w:t>
            </w:r>
          </w:p>
        </w:tc>
        <w:tc>
          <w:tcPr>
            <w:tcW w:w="1883" w:type="dxa"/>
          </w:tcPr>
          <w:p>
            <w:pPr>
              <w:pStyle w:val="TableParagraph"/>
              <w:ind w:left="375"/>
              <w:jc w:val="center"/>
              <w:rPr>
                <w:sz w:val="20"/>
              </w:rPr>
            </w:pPr>
            <w:r>
              <w:rPr>
                <w:w w:val="97"/>
                <w:sz w:val="20"/>
              </w:rPr>
              <w:t>1</w:t>
            </w:r>
          </w:p>
        </w:tc>
      </w:tr>
      <w:tr>
        <w:trPr>
          <w:trHeight w:val="532" w:hRule="atLeast"/>
        </w:trPr>
        <w:tc>
          <w:tcPr>
            <w:tcW w:w="3315" w:type="dxa"/>
          </w:tcPr>
          <w:p>
            <w:pPr>
              <w:pStyle w:val="TableParagraph"/>
              <w:ind w:left="473"/>
              <w:rPr>
                <w:sz w:val="20"/>
              </w:rPr>
            </w:pPr>
            <w:r>
              <w:rPr>
                <w:spacing w:val="-6"/>
                <w:sz w:val="20"/>
              </w:rPr>
              <w:t>Crepe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6"/>
                <w:sz w:val="20"/>
              </w:rPr>
              <w:t>bandage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6"/>
                <w:sz w:val="20"/>
              </w:rPr>
              <w:t>(7cm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10"/>
                <w:sz w:val="20"/>
              </w:rPr>
              <w:t>)</w:t>
            </w:r>
          </w:p>
        </w:tc>
        <w:tc>
          <w:tcPr>
            <w:tcW w:w="1613" w:type="dxa"/>
          </w:tcPr>
          <w:p>
            <w:pPr>
              <w:pStyle w:val="TableParagraph"/>
              <w:ind w:left="373"/>
              <w:jc w:val="center"/>
              <w:rPr>
                <w:sz w:val="20"/>
              </w:rPr>
            </w:pPr>
            <w:r>
              <w:rPr>
                <w:w w:val="97"/>
                <w:sz w:val="20"/>
              </w:rPr>
              <w:t>1</w:t>
            </w:r>
          </w:p>
        </w:tc>
        <w:tc>
          <w:tcPr>
            <w:tcW w:w="1748" w:type="dxa"/>
          </w:tcPr>
          <w:p>
            <w:pPr>
              <w:pStyle w:val="TableParagraph"/>
              <w:ind w:left="373"/>
              <w:jc w:val="center"/>
              <w:rPr>
                <w:sz w:val="20"/>
              </w:rPr>
            </w:pPr>
            <w:r>
              <w:rPr>
                <w:w w:val="97"/>
                <w:sz w:val="20"/>
              </w:rPr>
              <w:t>1</w:t>
            </w:r>
          </w:p>
        </w:tc>
        <w:tc>
          <w:tcPr>
            <w:tcW w:w="1643" w:type="dxa"/>
          </w:tcPr>
          <w:p>
            <w:pPr>
              <w:pStyle w:val="TableParagraph"/>
              <w:ind w:left="374"/>
              <w:jc w:val="center"/>
              <w:rPr>
                <w:sz w:val="20"/>
              </w:rPr>
            </w:pPr>
            <w:r>
              <w:rPr>
                <w:w w:val="97"/>
                <w:sz w:val="20"/>
              </w:rPr>
              <w:t>2</w:t>
            </w:r>
          </w:p>
        </w:tc>
        <w:tc>
          <w:tcPr>
            <w:tcW w:w="1883" w:type="dxa"/>
          </w:tcPr>
          <w:p>
            <w:pPr>
              <w:pStyle w:val="TableParagraph"/>
              <w:ind w:left="375"/>
              <w:jc w:val="center"/>
              <w:rPr>
                <w:sz w:val="20"/>
              </w:rPr>
            </w:pPr>
            <w:r>
              <w:rPr>
                <w:w w:val="97"/>
                <w:sz w:val="20"/>
              </w:rPr>
              <w:t>3</w:t>
            </w:r>
          </w:p>
        </w:tc>
      </w:tr>
      <w:tr>
        <w:trPr>
          <w:trHeight w:val="2979" w:hRule="atLeast"/>
        </w:trPr>
        <w:tc>
          <w:tcPr>
            <w:tcW w:w="10202" w:type="dxa"/>
            <w:gridSpan w:val="5"/>
          </w:tcPr>
          <w:p>
            <w:pPr>
              <w:pStyle w:val="TableParagraph"/>
              <w:spacing w:before="70"/>
              <w:ind w:left="473"/>
              <w:rPr>
                <w:sz w:val="22"/>
              </w:rPr>
            </w:pPr>
            <w:r>
              <w:rPr>
                <w:spacing w:val="-2"/>
                <w:sz w:val="22"/>
              </w:rPr>
              <w:t>Notes:</w:t>
            </w:r>
          </w:p>
          <w:p>
            <w:pPr>
              <w:pStyle w:val="TableParagraph"/>
              <w:spacing w:before="184"/>
              <w:ind w:left="473"/>
              <w:rPr>
                <w:sz w:val="20"/>
              </w:rPr>
            </w:pPr>
            <w:r>
              <w:rPr>
                <w:w w:val="90"/>
                <w:sz w:val="20"/>
              </w:rPr>
              <w:t>*1:</w:t>
            </w:r>
            <w:r>
              <w:rPr>
                <w:spacing w:val="-4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Where</w:t>
            </w:r>
            <w:r>
              <w:rPr>
                <w:spacing w:val="3"/>
                <w:sz w:val="20"/>
              </w:rPr>
              <w:t> </w:t>
            </w:r>
            <w:r>
              <w:rPr>
                <w:w w:val="90"/>
                <w:sz w:val="20"/>
              </w:rPr>
              <w:t>more</w:t>
            </w:r>
            <w:r>
              <w:rPr>
                <w:spacing w:val="3"/>
                <w:sz w:val="20"/>
              </w:rPr>
              <w:t> </w:t>
            </w:r>
            <w:r>
              <w:rPr>
                <w:w w:val="90"/>
                <w:sz w:val="20"/>
              </w:rPr>
              <w:t>than</w:t>
            </w:r>
            <w:r>
              <w:rPr>
                <w:spacing w:val="2"/>
                <w:sz w:val="20"/>
              </w:rPr>
              <w:t> </w:t>
            </w:r>
            <w:r>
              <w:rPr>
                <w:w w:val="90"/>
                <w:sz w:val="20"/>
              </w:rPr>
              <w:t>50</w:t>
            </w:r>
            <w:r>
              <w:rPr>
                <w:spacing w:val="3"/>
                <w:sz w:val="20"/>
              </w:rPr>
              <w:t> </w:t>
            </w:r>
            <w:r>
              <w:rPr>
                <w:w w:val="90"/>
                <w:sz w:val="20"/>
              </w:rPr>
              <w:t>persons</w:t>
            </w:r>
            <w:r>
              <w:rPr>
                <w:spacing w:val="2"/>
                <w:sz w:val="20"/>
              </w:rPr>
              <w:t> </w:t>
            </w:r>
            <w:r>
              <w:rPr>
                <w:w w:val="90"/>
                <w:sz w:val="20"/>
              </w:rPr>
              <w:t>are</w:t>
            </w:r>
            <w:r>
              <w:rPr>
                <w:spacing w:val="3"/>
                <w:sz w:val="20"/>
              </w:rPr>
              <w:t> </w:t>
            </w:r>
            <w:r>
              <w:rPr>
                <w:w w:val="90"/>
                <w:sz w:val="20"/>
              </w:rPr>
              <w:t>employed,</w:t>
            </w:r>
            <w:r>
              <w:rPr>
                <w:spacing w:val="3"/>
                <w:sz w:val="20"/>
              </w:rPr>
              <w:t> </w:t>
            </w:r>
            <w:r>
              <w:rPr>
                <w:w w:val="90"/>
                <w:sz w:val="20"/>
              </w:rPr>
              <w:t>pro</w:t>
            </w:r>
            <w:r>
              <w:rPr>
                <w:spacing w:val="2"/>
                <w:sz w:val="20"/>
              </w:rPr>
              <w:t> </w:t>
            </w:r>
            <w:r>
              <w:rPr>
                <w:w w:val="90"/>
                <w:sz w:val="20"/>
              </w:rPr>
              <w:t>rata</w:t>
            </w:r>
            <w:r>
              <w:rPr>
                <w:spacing w:val="3"/>
                <w:sz w:val="20"/>
              </w:rPr>
              <w:t> </w:t>
            </w:r>
            <w:r>
              <w:rPr>
                <w:w w:val="90"/>
                <w:sz w:val="20"/>
              </w:rPr>
              <w:t>provision</w:t>
            </w:r>
            <w:r>
              <w:rPr>
                <w:spacing w:val="3"/>
                <w:sz w:val="20"/>
              </w:rPr>
              <w:t> </w:t>
            </w:r>
            <w:r>
              <w:rPr>
                <w:w w:val="90"/>
                <w:sz w:val="20"/>
              </w:rPr>
              <w:t>should</w:t>
            </w:r>
            <w:r>
              <w:rPr>
                <w:spacing w:val="2"/>
                <w:sz w:val="20"/>
              </w:rPr>
              <w:t> </w:t>
            </w:r>
            <w:r>
              <w:rPr>
                <w:w w:val="90"/>
                <w:sz w:val="20"/>
              </w:rPr>
              <w:t>be</w:t>
            </w:r>
            <w:r>
              <w:rPr>
                <w:spacing w:val="3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made.</w:t>
            </w:r>
          </w:p>
          <w:p>
            <w:pPr>
              <w:pStyle w:val="TableParagraph"/>
              <w:spacing w:line="228" w:lineRule="auto" w:before="197"/>
              <w:ind w:left="473" w:right="1223"/>
              <w:rPr>
                <w:sz w:val="20"/>
              </w:rPr>
            </w:pPr>
            <w:r>
              <w:rPr>
                <w:w w:val="90"/>
                <w:sz w:val="20"/>
              </w:rPr>
              <w:t>*2:</w:t>
            </w:r>
            <w:r>
              <w:rPr>
                <w:spacing w:val="-6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Where mains tap water is not readily available for eye irrigation, sterile water or sterile normal </w:t>
            </w:r>
            <w:r>
              <w:rPr>
                <w:spacing w:val="-6"/>
                <w:sz w:val="20"/>
              </w:rPr>
              <w:t>saline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6"/>
                <w:sz w:val="20"/>
              </w:rPr>
              <w:t>(0.9%)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6"/>
                <w:sz w:val="20"/>
              </w:rPr>
              <w:t>in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6"/>
                <w:sz w:val="20"/>
              </w:rPr>
              <w:t>sealed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6"/>
                <w:sz w:val="20"/>
              </w:rPr>
              <w:t>disposable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6"/>
                <w:sz w:val="20"/>
              </w:rPr>
              <w:t>containers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6"/>
                <w:sz w:val="20"/>
              </w:rPr>
              <w:t>should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6"/>
                <w:sz w:val="20"/>
              </w:rPr>
              <w:t>be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6"/>
                <w:sz w:val="20"/>
              </w:rPr>
              <w:t>provided.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6"/>
                <w:sz w:val="20"/>
              </w:rPr>
              <w:t>Each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6"/>
                <w:sz w:val="20"/>
              </w:rPr>
              <w:t>container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6"/>
                <w:sz w:val="20"/>
              </w:rPr>
              <w:t>should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6"/>
                <w:sz w:val="20"/>
              </w:rPr>
              <w:t>hold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6"/>
                <w:sz w:val="20"/>
              </w:rPr>
              <w:t>at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6"/>
                <w:sz w:val="20"/>
              </w:rPr>
              <w:t>least </w:t>
            </w:r>
            <w:r>
              <w:rPr>
                <w:w w:val="90"/>
                <w:sz w:val="20"/>
              </w:rPr>
              <w:t>20ml and should be discarded once the seal is broken. Eye bath/eye cups/refillable containers should </w:t>
            </w:r>
            <w:r>
              <w:rPr>
                <w:spacing w:val="-6"/>
                <w:sz w:val="20"/>
              </w:rPr>
              <w:t>not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6"/>
                <w:sz w:val="20"/>
              </w:rPr>
              <w:t>be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6"/>
                <w:sz w:val="20"/>
              </w:rPr>
              <w:t>used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6"/>
                <w:sz w:val="20"/>
              </w:rPr>
              <w:t>for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6"/>
                <w:sz w:val="20"/>
              </w:rPr>
              <w:t>eye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6"/>
                <w:sz w:val="20"/>
              </w:rPr>
              <w:t>irrigation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6"/>
                <w:sz w:val="20"/>
              </w:rPr>
              <w:t>due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6"/>
                <w:sz w:val="20"/>
              </w:rPr>
              <w:t>to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6"/>
                <w:sz w:val="20"/>
              </w:rPr>
              <w:t>the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6"/>
                <w:sz w:val="20"/>
              </w:rPr>
              <w:t>risk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6"/>
                <w:sz w:val="20"/>
              </w:rPr>
              <w:t>of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6"/>
                <w:sz w:val="20"/>
              </w:rPr>
              <w:t>cross-infection.</w:t>
            </w:r>
            <w:r>
              <w:rPr>
                <w:spacing w:val="-21"/>
                <w:sz w:val="20"/>
              </w:rPr>
              <w:t> </w:t>
            </w:r>
            <w:r>
              <w:rPr>
                <w:spacing w:val="-6"/>
                <w:sz w:val="20"/>
              </w:rPr>
              <w:t>The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6"/>
                <w:sz w:val="20"/>
              </w:rPr>
              <w:t>container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6"/>
                <w:sz w:val="20"/>
              </w:rPr>
              <w:t>should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6"/>
                <w:sz w:val="20"/>
              </w:rPr>
              <w:t>be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6"/>
                <w:sz w:val="20"/>
              </w:rPr>
              <w:t>CE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6"/>
                <w:sz w:val="20"/>
              </w:rPr>
              <w:t>marked.</w:t>
            </w:r>
          </w:p>
          <w:p>
            <w:pPr>
              <w:pStyle w:val="TableParagraph"/>
              <w:spacing w:before="188"/>
              <w:ind w:left="473"/>
              <w:rPr>
                <w:sz w:val="20"/>
              </w:rPr>
            </w:pPr>
            <w:r>
              <w:rPr>
                <w:w w:val="90"/>
                <w:sz w:val="20"/>
              </w:rPr>
              <w:t>*3:</w:t>
            </w:r>
            <w:r>
              <w:rPr>
                <w:spacing w:val="-10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Where</w:t>
            </w:r>
            <w:r>
              <w:rPr>
                <w:spacing w:val="-5"/>
                <w:sz w:val="20"/>
              </w:rPr>
              <w:t> </w:t>
            </w:r>
            <w:r>
              <w:rPr>
                <w:w w:val="90"/>
                <w:sz w:val="20"/>
              </w:rPr>
              <w:t>mains</w:t>
            </w:r>
            <w:r>
              <w:rPr>
                <w:spacing w:val="-4"/>
                <w:sz w:val="20"/>
              </w:rPr>
              <w:t> </w:t>
            </w:r>
            <w:r>
              <w:rPr>
                <w:w w:val="90"/>
                <w:sz w:val="20"/>
              </w:rPr>
              <w:t>tap</w:t>
            </w:r>
            <w:r>
              <w:rPr>
                <w:spacing w:val="-5"/>
                <w:sz w:val="20"/>
              </w:rPr>
              <w:t> </w:t>
            </w:r>
            <w:r>
              <w:rPr>
                <w:w w:val="90"/>
                <w:sz w:val="20"/>
              </w:rPr>
              <w:t>water</w:t>
            </w:r>
            <w:r>
              <w:rPr>
                <w:spacing w:val="-5"/>
                <w:sz w:val="20"/>
              </w:rPr>
              <w:t> </w:t>
            </w:r>
            <w:r>
              <w:rPr>
                <w:w w:val="90"/>
                <w:sz w:val="20"/>
              </w:rPr>
              <w:t>is</w:t>
            </w:r>
            <w:r>
              <w:rPr>
                <w:spacing w:val="-5"/>
                <w:sz w:val="20"/>
              </w:rPr>
              <w:t> </w:t>
            </w:r>
            <w:r>
              <w:rPr>
                <w:w w:val="90"/>
                <w:sz w:val="20"/>
              </w:rPr>
              <w:t>not</w:t>
            </w:r>
            <w:r>
              <w:rPr>
                <w:spacing w:val="-5"/>
                <w:sz w:val="20"/>
              </w:rPr>
              <w:t> </w:t>
            </w:r>
            <w:r>
              <w:rPr>
                <w:w w:val="90"/>
                <w:sz w:val="20"/>
              </w:rPr>
              <w:t>readily</w:t>
            </w:r>
            <w:r>
              <w:rPr>
                <w:spacing w:val="-5"/>
                <w:sz w:val="20"/>
              </w:rPr>
              <w:t> </w:t>
            </w:r>
            <w:r>
              <w:rPr>
                <w:w w:val="90"/>
                <w:sz w:val="20"/>
              </w:rPr>
              <w:t>available</w:t>
            </w:r>
            <w:r>
              <w:rPr>
                <w:spacing w:val="-4"/>
                <w:sz w:val="20"/>
              </w:rPr>
              <w:t> </w:t>
            </w:r>
            <w:r>
              <w:rPr>
                <w:w w:val="90"/>
                <w:sz w:val="20"/>
              </w:rPr>
              <w:t>for</w:t>
            </w:r>
            <w:r>
              <w:rPr>
                <w:spacing w:val="-5"/>
                <w:sz w:val="20"/>
              </w:rPr>
              <w:t> </w:t>
            </w:r>
            <w:r>
              <w:rPr>
                <w:w w:val="90"/>
                <w:sz w:val="20"/>
              </w:rPr>
              <w:t>cooling</w:t>
            </w:r>
            <w:r>
              <w:rPr>
                <w:spacing w:val="-5"/>
                <w:sz w:val="20"/>
              </w:rPr>
              <w:t> </w:t>
            </w:r>
            <w:r>
              <w:rPr>
                <w:w w:val="90"/>
                <w:sz w:val="20"/>
              </w:rPr>
              <w:t>burnt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area.</w:t>
            </w:r>
          </w:p>
        </w:tc>
      </w:tr>
    </w:tbl>
    <w:p>
      <w:pPr>
        <w:pStyle w:val="BodyText"/>
        <w:spacing w:before="5"/>
        <w:rPr>
          <w:sz w:val="13"/>
        </w:rPr>
      </w:pPr>
    </w:p>
    <w:p>
      <w:pPr>
        <w:spacing w:before="0"/>
        <w:ind w:left="0" w:right="123" w:firstLine="0"/>
        <w:jc w:val="right"/>
        <w:rPr>
          <w:sz w:val="14"/>
        </w:rPr>
      </w:pPr>
      <w:r>
        <w:rPr>
          <w:spacing w:val="-4"/>
          <w:w w:val="90"/>
          <w:sz w:val="14"/>
        </w:rPr>
        <w:t>©</w:t>
      </w:r>
      <w:r>
        <w:rPr>
          <w:spacing w:val="-17"/>
          <w:w w:val="90"/>
          <w:sz w:val="14"/>
        </w:rPr>
        <w:t> </w:t>
      </w:r>
      <w:r>
        <w:rPr>
          <w:spacing w:val="-4"/>
          <w:w w:val="90"/>
          <w:sz w:val="14"/>
        </w:rPr>
        <w:t>All</w:t>
      </w:r>
      <w:r>
        <w:rPr>
          <w:spacing w:val="-17"/>
          <w:w w:val="90"/>
          <w:sz w:val="14"/>
        </w:rPr>
        <w:t> </w:t>
      </w:r>
      <w:r>
        <w:rPr>
          <w:spacing w:val="-4"/>
          <w:w w:val="90"/>
          <w:sz w:val="14"/>
        </w:rPr>
        <w:t>Rights</w:t>
      </w:r>
      <w:r>
        <w:rPr>
          <w:spacing w:val="-16"/>
          <w:w w:val="90"/>
          <w:sz w:val="14"/>
        </w:rPr>
        <w:t> </w:t>
      </w:r>
      <w:r>
        <w:rPr>
          <w:spacing w:val="-4"/>
          <w:w w:val="90"/>
          <w:sz w:val="14"/>
        </w:rPr>
        <w:t>Reserved</w:t>
      </w:r>
    </w:p>
    <w:sectPr>
      <w:pgSz w:w="11910" w:h="16840"/>
      <w:pgMar w:top="700" w:bottom="0" w:left="700" w:right="7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rebuchet MS">
    <w:altName w:val="Trebuchet MS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23"/>
      <w:ind w:left="20"/>
    </w:pPr>
    <w:rPr>
      <w:rFonts w:ascii="Trebuchet MS" w:hAnsi="Trebuchet MS" w:eastAsia="Trebuchet MS" w:cs="Trebuchet MS"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73"/>
    </w:pPr>
    <w:rPr>
      <w:rFonts w:ascii="Trebuchet MS" w:hAnsi="Trebuchet MS" w:eastAsia="Trebuchet MS" w:cs="Trebuchet MS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hsa.ie/eng/Publications_and_Forms/Publications/Occupational_Health/Guidelines_on_First_Aid_at_Places_of_Work_2008.pdf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2023-02-22T12:00:15Z</dcterms:created>
  <dcterms:modified xsi:type="dcterms:W3CDTF">2023-02-22T12:00:15Z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Creator">
    <vt:lpwstr>Adobe InDesign CC 2014 (Windows)</vt:lpwstr>
  </property>
  <property fmtid="{D5CDD505-2E9C-101B-9397-08002B2CF9AE}" pid="4" name="LastSaved">
    <vt:filetime>2023-02-22T00:00:00Z</vt:filetime>
  </property>
  <property fmtid="{D5CDD505-2E9C-101B-9397-08002B2CF9AE}" pid="5" name="Producer">
    <vt:lpwstr>Adobe PDF Library 11.0</vt:lpwstr>
  </property>
</Properties>
</file>