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031300pt;margin-top:18.518801pt;width:15.25pt;height:18.95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0.15pt;height:53.95pt;mso-position-horizontal-relative:page;mso-position-vertical-relative:page;z-index:15729152" id="docshape2" coordorigin="0,0" coordsize="1003,1079" path="m1002,0l0,0,0,1078,76,1070,150,1057,222,1039,292,1016,360,989,425,957,488,921,549,881,606,837,660,790,711,739,759,685,802,627,842,567,878,504,910,439,937,371,960,301,978,229,991,155,999,79,1002,2,100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3" w:after="58"/>
        <w:ind w:left="110"/>
      </w:pPr>
      <w:r>
        <w:rPr>
          <w:color w:val="6CB33F"/>
          <w:w w:val="90"/>
        </w:rPr>
        <w:t>Maintenance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No.52</w:t>
      </w:r>
      <w:r>
        <w:rPr>
          <w:color w:val="6CB33F"/>
          <w:spacing w:val="-18"/>
          <w:w w:val="90"/>
        </w:rPr>
        <w:t> </w:t>
      </w:r>
      <w:r>
        <w:rPr>
          <w:color w:val="6CB33F"/>
          <w:w w:val="90"/>
        </w:rPr>
        <w:t>Work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at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Height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Ladders</w:t>
      </w:r>
      <w:r>
        <w:rPr>
          <w:color w:val="6CB33F"/>
          <w:spacing w:val="-9"/>
          <w:w w:val="90"/>
        </w:rPr>
        <w:t> </w:t>
      </w:r>
      <w:r>
        <w:rPr>
          <w:w w:val="90"/>
        </w:rPr>
        <w:t>(List</w:t>
      </w:r>
      <w:r>
        <w:rPr>
          <w:spacing w:val="-8"/>
          <w:w w:val="90"/>
        </w:rPr>
        <w:t> </w:t>
      </w:r>
      <w:r>
        <w:rPr>
          <w:w w:val="90"/>
        </w:rPr>
        <w:t>additional</w:t>
      </w:r>
      <w:r>
        <w:rPr>
          <w:spacing w:val="-9"/>
          <w:w w:val="90"/>
        </w:rPr>
        <w:t> </w:t>
      </w:r>
      <w:r>
        <w:rPr>
          <w:w w:val="90"/>
        </w:rPr>
        <w:t>hazards,</w:t>
      </w:r>
      <w:r>
        <w:rPr>
          <w:spacing w:val="-8"/>
          <w:w w:val="90"/>
        </w:rPr>
        <w:t> </w:t>
      </w:r>
      <w:r>
        <w:rPr>
          <w:w w:val="90"/>
        </w:rPr>
        <w:t>risks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controls</w:t>
      </w:r>
      <w:r>
        <w:rPr>
          <w:spacing w:val="-8"/>
          <w:w w:val="90"/>
        </w:rPr>
        <w:t> </w:t>
      </w:r>
      <w:r>
        <w:rPr>
          <w:w w:val="90"/>
        </w:rPr>
        <w:t>particular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your</w:t>
      </w:r>
      <w:r>
        <w:rPr>
          <w:spacing w:val="-9"/>
          <w:w w:val="90"/>
        </w:rPr>
        <w:t> </w:t>
      </w:r>
      <w:r>
        <w:rPr>
          <w:w w:val="90"/>
        </w:rPr>
        <w:t>school</w:t>
      </w:r>
      <w:r>
        <w:rPr>
          <w:spacing w:val="-8"/>
          <w:w w:val="90"/>
        </w:rPr>
        <w:t> </w:t>
      </w:r>
      <w:r>
        <w:rPr>
          <w:w w:val="90"/>
        </w:rPr>
        <w:t>using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blank</w:t>
      </w:r>
      <w:r>
        <w:rPr>
          <w:spacing w:val="-9"/>
          <w:w w:val="90"/>
        </w:rPr>
        <w:t> </w:t>
      </w:r>
      <w:r>
        <w:rPr>
          <w:w w:val="90"/>
        </w:rPr>
        <w:t>template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3"/>
        <w:gridCol w:w="898"/>
        <w:gridCol w:w="1065"/>
        <w:gridCol w:w="1114"/>
        <w:gridCol w:w="4070"/>
        <w:gridCol w:w="735"/>
        <w:gridCol w:w="3312"/>
        <w:gridCol w:w="1344"/>
        <w:gridCol w:w="1315"/>
      </w:tblGrid>
      <w:tr>
        <w:trPr>
          <w:trHeight w:val="1013" w:hRule="atLeast"/>
        </w:trPr>
        <w:tc>
          <w:tcPr>
            <w:tcW w:w="130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9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10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0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4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31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1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218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6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632" w:hRule="atLeast"/>
        </w:trPr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51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Defective </w:t>
            </w:r>
            <w:r>
              <w:rPr>
                <w:spacing w:val="-2"/>
                <w:sz w:val="20"/>
              </w:rPr>
              <w:t>ladders</w:t>
            </w: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350"/>
              <w:jc w:val="both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Fall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from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4"/>
                <w:sz w:val="20"/>
              </w:rPr>
              <w:t>height </w:t>
            </w:r>
            <w:r>
              <w:rPr>
                <w:spacing w:val="-9"/>
                <w:w w:val="90"/>
                <w:sz w:val="20"/>
              </w:rPr>
              <w:t>resulting</w:t>
            </w:r>
          </w:p>
        </w:tc>
        <w:tc>
          <w:tcPr>
            <w:tcW w:w="1114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07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7" w:right="57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condition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ladder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checked</w:t>
            </w:r>
            <w:r>
              <w:rPr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before </w:t>
            </w:r>
            <w:r>
              <w:rPr>
                <w:spacing w:val="-10"/>
                <w:sz w:val="20"/>
              </w:rPr>
              <w:t>each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use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cracked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bent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stiles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rungs, corrosion,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defective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missing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fittings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ties.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Employees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do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ladder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if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9"/>
                <w:w w:val="90"/>
                <w:sz w:val="20"/>
              </w:rPr>
              <w:t>injury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7"/>
              <w:rPr>
                <w:sz w:val="20"/>
              </w:rPr>
            </w:pPr>
            <w:r>
              <w:rPr>
                <w:spacing w:val="-14"/>
                <w:sz w:val="20"/>
              </w:rPr>
              <w:t>is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damaged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any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way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4"/>
                <w:sz w:val="20"/>
              </w:rPr>
              <w:t>report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defects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immediately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appropriate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contact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0" w:hRule="atLeast"/>
        </w:trPr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2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070" w:type="dxa"/>
          </w:tcPr>
          <w:p>
            <w:pPr>
              <w:pStyle w:val="TableParagraph"/>
              <w:spacing w:line="216" w:lineRule="exact" w:before="29"/>
              <w:ind w:left="57"/>
              <w:rPr>
                <w:sz w:val="20"/>
              </w:rPr>
            </w:pPr>
            <w:r>
              <w:rPr>
                <w:spacing w:val="-12"/>
                <w:sz w:val="20"/>
              </w:rPr>
              <w:t>Wooden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ladders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should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not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painted</w:t>
            </w:r>
          </w:p>
          <w:p>
            <w:pPr>
              <w:pStyle w:val="TableParagraph"/>
              <w:spacing w:line="216" w:lineRule="exact"/>
              <w:ind w:left="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(See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Work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Height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Regulations,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Schedule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7)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Overreaching</w:t>
            </w: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350"/>
              <w:jc w:val="both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Fall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from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4"/>
                <w:sz w:val="20"/>
              </w:rPr>
              <w:t>height </w:t>
            </w:r>
            <w:r>
              <w:rPr>
                <w:spacing w:val="-9"/>
                <w:w w:val="90"/>
                <w:sz w:val="20"/>
              </w:rPr>
              <w:t>resulting</w:t>
            </w:r>
          </w:p>
        </w:tc>
        <w:tc>
          <w:tcPr>
            <w:tcW w:w="1114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07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7" w:right="579"/>
              <w:rPr>
                <w:sz w:val="20"/>
              </w:rPr>
            </w:pPr>
            <w:r>
              <w:rPr>
                <w:spacing w:val="-14"/>
                <w:sz w:val="20"/>
              </w:rPr>
              <w:t>When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using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ladders,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employees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do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work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top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3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rungs,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top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2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steps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step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6"/>
                <w:sz w:val="20"/>
              </w:rPr>
              <w:t>ladders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9"/>
                <w:w w:val="90"/>
                <w:sz w:val="20"/>
              </w:rPr>
              <w:t>injury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07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36"/>
              <w:ind w:left="57" w:right="579"/>
              <w:rPr>
                <w:sz w:val="20"/>
              </w:rPr>
            </w:pPr>
            <w:r>
              <w:rPr>
                <w:spacing w:val="-10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possible,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alternative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method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 </w:t>
            </w:r>
            <w:r>
              <w:rPr>
                <w:spacing w:val="-6"/>
                <w:w w:val="90"/>
                <w:sz w:val="20"/>
              </w:rPr>
              <w:t>working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used,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e.g.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using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extendable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poles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3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clean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high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level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areas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7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070" w:type="dxa"/>
          </w:tcPr>
          <w:p>
            <w:pPr>
              <w:pStyle w:val="TableParagraph"/>
              <w:spacing w:line="206" w:lineRule="auto" w:before="60"/>
              <w:ind w:left="57" w:right="579"/>
              <w:rPr>
                <w:sz w:val="20"/>
              </w:rPr>
            </w:pPr>
            <w:r>
              <w:rPr>
                <w:spacing w:val="-14"/>
                <w:sz w:val="20"/>
              </w:rPr>
              <w:t>Ladders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properly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set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avoid </w:t>
            </w:r>
            <w:r>
              <w:rPr>
                <w:spacing w:val="-2"/>
                <w:sz w:val="20"/>
              </w:rPr>
              <w:t>overreaching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07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9"/>
              <w:ind w:left="57" w:right="579"/>
              <w:rPr>
                <w:sz w:val="20"/>
              </w:rPr>
            </w:pPr>
            <w:r>
              <w:rPr>
                <w:spacing w:val="-10"/>
                <w:sz w:val="20"/>
              </w:rPr>
              <w:t>Mobile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towers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practicable </w:t>
            </w:r>
            <w:r>
              <w:rPr>
                <w:spacing w:val="-6"/>
                <w:w w:val="90"/>
                <w:sz w:val="20"/>
              </w:rPr>
              <w:t>(See‘Use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Ladders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Safely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–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Information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Sheet’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3" w:hRule="atLeast"/>
        </w:trPr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available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at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www.hsa.ie)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61"/>
        <w:ind w:left="0" w:right="30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20" w:right="720"/>
        </w:sectPr>
      </w:pPr>
    </w:p>
    <w:p>
      <w:pPr>
        <w:pStyle w:val="BodyText"/>
        <w:spacing w:before="90" w:after="58"/>
        <w:ind w:left="130"/>
      </w:pPr>
      <w:r>
        <w:rPr/>
        <w:pict>
          <v:shape style="position:absolute;margin-left:.0pt;margin-top:544.621643pt;width:51pt;height:50.7pt;mso-position-horizontal-relative:page;mso-position-vertical-relative:page;z-index:-15960576" id="docshape3" coordorigin="0,10892" coordsize="1020,1014" path="m0,10892l0,11906,1019,11906,1011,11817,998,11743,980,11671,957,11601,930,11533,898,11467,862,11404,822,11344,778,11287,731,11232,680,11181,625,11134,568,11090,508,11050,445,11014,379,10982,311,10955,241,10932,169,10914,95,10901,20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814699pt;margin-top:560.912415pt;width:15.25pt;height:18.95pt;mso-position-horizontal-relative:page;mso-position-vertical-relative:page;z-index:15730688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rPr>
          <w:color w:val="6CB33F"/>
          <w:w w:val="90"/>
        </w:rPr>
        <w:t>Maintenance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No.52</w:t>
      </w:r>
      <w:r>
        <w:rPr>
          <w:color w:val="6CB33F"/>
          <w:spacing w:val="-20"/>
          <w:w w:val="90"/>
        </w:rPr>
        <w:t> </w:t>
      </w:r>
      <w:r>
        <w:rPr>
          <w:color w:val="6CB33F"/>
          <w:w w:val="90"/>
        </w:rPr>
        <w:t>Work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at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Height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Ladders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11"/>
          <w:w w:val="90"/>
        </w:rPr>
        <w:t> </w:t>
      </w:r>
      <w:r>
        <w:rPr>
          <w:w w:val="90"/>
        </w:rPr>
        <w:t>(List</w:t>
      </w:r>
      <w:r>
        <w:rPr>
          <w:spacing w:val="-11"/>
          <w:w w:val="90"/>
        </w:rPr>
        <w:t> </w:t>
      </w:r>
      <w:r>
        <w:rPr>
          <w:w w:val="90"/>
        </w:rPr>
        <w:t>additional</w:t>
      </w:r>
      <w:r>
        <w:rPr>
          <w:spacing w:val="-11"/>
          <w:w w:val="90"/>
        </w:rPr>
        <w:t> </w:t>
      </w:r>
      <w:r>
        <w:rPr>
          <w:w w:val="90"/>
        </w:rPr>
        <w:t>hazards,</w:t>
      </w:r>
      <w:r>
        <w:rPr>
          <w:spacing w:val="-11"/>
          <w:w w:val="90"/>
        </w:rPr>
        <w:t> </w:t>
      </w:r>
      <w:r>
        <w:rPr>
          <w:w w:val="90"/>
        </w:rPr>
        <w:t>risks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controls</w:t>
      </w:r>
      <w:r>
        <w:rPr>
          <w:spacing w:val="-10"/>
          <w:w w:val="90"/>
        </w:rPr>
        <w:t> </w:t>
      </w:r>
      <w:r>
        <w:rPr>
          <w:w w:val="90"/>
        </w:rPr>
        <w:t>particular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1"/>
          <w:w w:val="90"/>
        </w:rPr>
        <w:t> </w:t>
      </w:r>
      <w:r>
        <w:rPr>
          <w:w w:val="90"/>
        </w:rPr>
        <w:t>your</w:t>
      </w:r>
      <w:r>
        <w:rPr>
          <w:spacing w:val="-11"/>
          <w:w w:val="90"/>
        </w:rPr>
        <w:t> </w:t>
      </w:r>
      <w:r>
        <w:rPr>
          <w:w w:val="90"/>
        </w:rPr>
        <w:t>school</w:t>
      </w:r>
      <w:r>
        <w:rPr>
          <w:spacing w:val="-11"/>
          <w:w w:val="90"/>
        </w:rPr>
        <w:t> </w:t>
      </w:r>
      <w:r>
        <w:rPr>
          <w:w w:val="90"/>
        </w:rPr>
        <w:t>using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blank</w:t>
      </w:r>
      <w:r>
        <w:rPr>
          <w:spacing w:val="-10"/>
          <w:w w:val="90"/>
        </w:rPr>
        <w:t> </w:t>
      </w:r>
      <w:r>
        <w:rPr>
          <w:w w:val="90"/>
        </w:rPr>
        <w:t>template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2"/>
        <w:gridCol w:w="853"/>
        <w:gridCol w:w="938"/>
        <w:gridCol w:w="1110"/>
        <w:gridCol w:w="4515"/>
        <w:gridCol w:w="721"/>
        <w:gridCol w:w="3185"/>
        <w:gridCol w:w="1389"/>
        <w:gridCol w:w="1291"/>
      </w:tblGrid>
      <w:tr>
        <w:trPr>
          <w:trHeight w:val="995" w:hRule="atLeast"/>
        </w:trPr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4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181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4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4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4" w:right="184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5" w:right="314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7" w:right="12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18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8" w:right="88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38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70" w:right="37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71" w:right="2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552" w:hRule="atLeast"/>
        </w:trPr>
        <w:tc>
          <w:tcPr>
            <w:tcW w:w="11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168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Unsafe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use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2"/>
                <w:sz w:val="20"/>
              </w:rPr>
              <w:t>ladders/ </w:t>
            </w:r>
            <w:r>
              <w:rPr>
                <w:spacing w:val="-6"/>
                <w:w w:val="90"/>
                <w:sz w:val="20"/>
              </w:rPr>
              <w:t>step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13"/>
                <w:w w:val="95"/>
                <w:sz w:val="20"/>
              </w:rPr>
              <w:t>ladders</w:t>
            </w:r>
          </w:p>
          <w:p>
            <w:pPr>
              <w:pStyle w:val="TableParagraph"/>
              <w:spacing w:line="206" w:lineRule="auto" w:before="201"/>
              <w:ind w:left="56" w:right="254"/>
              <w:rPr>
                <w:sz w:val="20"/>
              </w:rPr>
            </w:pPr>
            <w:r>
              <w:rPr>
                <w:spacing w:val="-2"/>
                <w:sz w:val="20"/>
              </w:rPr>
              <w:t>Unsafe </w:t>
            </w:r>
            <w:r>
              <w:rPr>
                <w:spacing w:val="-16"/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of </w:t>
            </w:r>
            <w:r>
              <w:rPr>
                <w:spacing w:val="-2"/>
                <w:sz w:val="20"/>
              </w:rPr>
              <w:t>ladders</w:t>
            </w:r>
          </w:p>
          <w:p>
            <w:pPr>
              <w:pStyle w:val="TableParagraph"/>
              <w:spacing w:line="206" w:lineRule="auto" w:before="201"/>
              <w:ind w:left="56" w:right="254"/>
              <w:rPr>
                <w:sz w:val="20"/>
              </w:rPr>
            </w:pPr>
            <w:r>
              <w:rPr>
                <w:spacing w:val="-16"/>
                <w:sz w:val="20"/>
              </w:rPr>
              <w:t>Unsecured </w:t>
            </w:r>
            <w:r>
              <w:rPr>
                <w:spacing w:val="-2"/>
                <w:sz w:val="20"/>
              </w:rPr>
              <w:t>ladders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8" w:right="172"/>
              <w:rPr>
                <w:sz w:val="20"/>
              </w:rPr>
            </w:pPr>
            <w:r>
              <w:rPr>
                <w:spacing w:val="-12"/>
                <w:sz w:val="20"/>
              </w:rPr>
              <w:t>Fall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2"/>
                <w:sz w:val="20"/>
              </w:rPr>
              <w:t>from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height </w:t>
            </w:r>
            <w:r>
              <w:rPr>
                <w:spacing w:val="-12"/>
                <w:sz w:val="20"/>
              </w:rPr>
              <w:t>resulting </w:t>
            </w:r>
            <w:r>
              <w:rPr>
                <w:spacing w:val="-16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serious </w:t>
            </w:r>
            <w:r>
              <w:rPr>
                <w:spacing w:val="-8"/>
                <w:sz w:val="20"/>
              </w:rPr>
              <w:t>injury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or </w:t>
            </w: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1110" w:type="dxa"/>
          </w:tcPr>
          <w:p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45"/>
              <w:ind w:left="60" w:right="538"/>
              <w:rPr>
                <w:sz w:val="20"/>
              </w:rPr>
            </w:pPr>
            <w:r>
              <w:rPr>
                <w:spacing w:val="-14"/>
                <w:sz w:val="20"/>
              </w:rPr>
              <w:t>Ladders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only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short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duration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work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(less </w:t>
            </w:r>
            <w:r>
              <w:rPr>
                <w:spacing w:val="-6"/>
                <w:w w:val="90"/>
                <w:sz w:val="20"/>
              </w:rPr>
              <w:t>than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30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minutes)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where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injury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low</w:t>
            </w:r>
          </w:p>
        </w:tc>
        <w:tc>
          <w:tcPr>
            <w:tcW w:w="72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4" w:hRule="atLeast"/>
        </w:trPr>
        <w:tc>
          <w:tcPr>
            <w:tcW w:w="1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83"/>
              <w:ind w:left="60" w:right="538"/>
              <w:rPr>
                <w:sz w:val="20"/>
              </w:rPr>
            </w:pPr>
            <w:r>
              <w:rPr>
                <w:spacing w:val="-10"/>
                <w:sz w:val="20"/>
              </w:rPr>
              <w:t>Ladders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only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used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light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work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not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for </w:t>
            </w:r>
            <w:r>
              <w:rPr>
                <w:spacing w:val="-16"/>
                <w:sz w:val="20"/>
              </w:rPr>
              <w:t>work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that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involves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carrying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heavy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or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awkward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items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1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42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69"/>
              <w:ind w:left="60" w:right="847"/>
              <w:rPr>
                <w:sz w:val="20"/>
              </w:rPr>
            </w:pPr>
            <w:r>
              <w:rPr>
                <w:spacing w:val="-14"/>
                <w:sz w:val="20"/>
              </w:rPr>
              <w:t>Ladders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stored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safely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unauthorised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 </w:t>
            </w:r>
            <w:r>
              <w:rPr>
                <w:spacing w:val="-2"/>
                <w:sz w:val="20"/>
              </w:rPr>
              <w:t>prohibited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1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59"/>
              <w:ind w:left="60" w:right="847"/>
              <w:rPr>
                <w:sz w:val="12"/>
              </w:rPr>
            </w:pPr>
            <w:r>
              <w:rPr>
                <w:spacing w:val="-14"/>
                <w:sz w:val="20"/>
              </w:rPr>
              <w:t>Ladders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set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out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firm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base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leaning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at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correct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angle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75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degrees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(1:4)</w:t>
            </w:r>
            <w:r>
              <w:rPr>
                <w:spacing w:val="-10"/>
                <w:position w:val="4"/>
                <w:sz w:val="12"/>
              </w:rPr>
              <w:t>1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38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64"/>
              <w:ind w:left="60" w:right="729"/>
              <w:jc w:val="both"/>
              <w:rPr>
                <w:sz w:val="20"/>
              </w:rPr>
            </w:pPr>
            <w:r>
              <w:rPr>
                <w:spacing w:val="-4"/>
                <w:w w:val="80"/>
                <w:sz w:val="20"/>
              </w:rPr>
              <w:t>Ladders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tied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at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top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secure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structure.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If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a </w:t>
            </w:r>
            <w:r>
              <w:rPr>
                <w:spacing w:val="-6"/>
                <w:w w:val="85"/>
                <w:sz w:val="20"/>
              </w:rPr>
              <w:t>ladder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cannot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tied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top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secured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the </w:t>
            </w:r>
            <w:r>
              <w:rPr>
                <w:spacing w:val="-6"/>
                <w:sz w:val="20"/>
              </w:rPr>
              <w:t>bottom,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held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second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person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4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70"/>
              <w:ind w:left="60" w:right="538"/>
              <w:rPr>
                <w:sz w:val="20"/>
              </w:rPr>
            </w:pPr>
            <w:r>
              <w:rPr>
                <w:spacing w:val="-14"/>
                <w:sz w:val="20"/>
              </w:rPr>
              <w:t>Ladders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placed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drum,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box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other </w:t>
            </w:r>
            <w:r>
              <w:rPr>
                <w:sz w:val="20"/>
              </w:rPr>
              <w:t>unstable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base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7" w:hRule="atLeast"/>
        </w:trPr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4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75"/>
              <w:ind w:left="60" w:right="847"/>
              <w:rPr>
                <w:sz w:val="20"/>
              </w:rPr>
            </w:pPr>
            <w:r>
              <w:rPr>
                <w:spacing w:val="-12"/>
                <w:sz w:val="20"/>
              </w:rPr>
              <w:t>Ladders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removed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storage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end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of </w:t>
            </w:r>
            <w:r>
              <w:rPr>
                <w:spacing w:val="-4"/>
                <w:w w:val="90"/>
                <w:sz w:val="20"/>
              </w:rPr>
              <w:t>each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working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day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to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ensure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that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unauthorised</w:t>
            </w:r>
          </w:p>
          <w:p>
            <w:pPr>
              <w:pStyle w:val="TableParagraph"/>
              <w:spacing w:line="206" w:lineRule="auto"/>
              <w:ind w:left="60" w:right="538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access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roof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etc.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others,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particularly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students,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 </w:t>
            </w:r>
            <w:r>
              <w:rPr>
                <w:spacing w:val="-2"/>
                <w:sz w:val="20"/>
              </w:rPr>
              <w:t>prevented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5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77"/>
              <w:ind w:left="60" w:right="538"/>
              <w:rPr>
                <w:sz w:val="20"/>
              </w:rPr>
            </w:pPr>
            <w:r>
              <w:rPr>
                <w:spacing w:val="-10"/>
                <w:sz w:val="20"/>
              </w:rPr>
              <w:t>Ladders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only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used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light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work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not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for </w:t>
            </w:r>
            <w:r>
              <w:rPr>
                <w:spacing w:val="-14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involves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carrying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heavy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awkward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tools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equipment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0" w:hRule="atLeast"/>
        </w:trPr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9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125"/>
              <w:ind w:left="60" w:right="70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Footwear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free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mud/grease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before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climbing </w:t>
            </w:r>
            <w:r>
              <w:rPr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ladder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7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515" w:type="dxa"/>
          </w:tcPr>
          <w:p>
            <w:pPr>
              <w:pStyle w:val="TableParagraph"/>
              <w:spacing w:line="206" w:lineRule="auto" w:before="105"/>
              <w:ind w:left="60" w:right="81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3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points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contact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maintained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working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8" w:hRule="atLeast"/>
        </w:trPr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sz w:val="5"/>
        </w:rPr>
      </w:pPr>
      <w:r>
        <w:rPr/>
        <w:pict>
          <v:shape style="position:absolute;margin-left:42.645pt;margin-top:4.699pt;width:654pt;height:15.75pt;mso-position-horizontal-relative:page;mso-position-vertical-relative:paragraph;z-index:-15727616;mso-wrap-distance-left:0;mso-wrap-distance-right:0" type="#_x0000_t202" id="docshape5" filled="false" stroked="true" strokeweight=".25pt" strokecolor="#000000">
            <v:textbox inset="0,0,0,0">
              <w:txbxContent>
                <w:p>
                  <w:pPr>
                    <w:spacing w:before="37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0"/>
                      <w:sz w:val="12"/>
                    </w:rPr>
                    <w:t>1</w:t>
                  </w:r>
                  <w:r>
                    <w:rPr>
                      <w:spacing w:val="-7"/>
                      <w:w w:val="90"/>
                      <w:sz w:val="12"/>
                    </w:rPr>
                    <w:t> </w:t>
                  </w:r>
                  <w:r>
                    <w:rPr>
                      <w:w w:val="90"/>
                      <w:sz w:val="16"/>
                    </w:rPr>
                    <w:t>Portable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ladders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(not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stepladders)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should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always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be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placed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at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the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correct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angle,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which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is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around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75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degrees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or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roughly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one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metre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out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for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every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four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metres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up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(the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1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in</w:t>
                  </w:r>
                  <w:r>
                    <w:rPr>
                      <w:spacing w:val="-8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4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spacing w:val="-2"/>
                      <w:w w:val="90"/>
                      <w:sz w:val="16"/>
                    </w:rPr>
                    <w:t>rule).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28" w:lineRule="auto" w:before="105"/>
        <w:ind w:left="130" w:right="470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tabs>
          <w:tab w:pos="3035" w:val="left" w:leader="none"/>
          <w:tab w:pos="9144" w:val="left" w:leader="none"/>
          <w:tab w:pos="9490" w:val="left" w:leader="none"/>
          <w:tab w:pos="10259" w:val="left" w:leader="none"/>
          <w:tab w:pos="10686" w:val="left" w:leader="none"/>
          <w:tab w:pos="14020" w:val="left" w:leader="none"/>
        </w:tabs>
        <w:spacing w:before="159"/>
        <w:ind w:left="130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640" w:bottom="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2023-02-22T12:20:45Z</dcterms:created>
  <dcterms:modified xsi:type="dcterms:W3CDTF">2023-02-22T12:20:45Z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