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78"/>
        <w:ind w:left="110" w:right="2176"/>
      </w:pPr>
      <w:r>
        <w:rPr>
          <w:color w:val="6CB33F"/>
          <w:w w:val="90"/>
        </w:rPr>
        <w:t>General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School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No.23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Home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visits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by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home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school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liaison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teacher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or</w:t>
      </w:r>
      <w:r>
        <w:rPr>
          <w:color w:val="6CB33F"/>
          <w:spacing w:val="-22"/>
          <w:w w:val="90"/>
        </w:rPr>
        <w:t> </w:t>
      </w:r>
      <w:r>
        <w:rPr>
          <w:color w:val="6CB33F"/>
          <w:w w:val="90"/>
        </w:rPr>
        <w:t>other</w:t>
      </w:r>
      <w:r>
        <w:rPr>
          <w:color w:val="6CB33F"/>
          <w:spacing w:val="-22"/>
          <w:w w:val="90"/>
        </w:rPr>
        <w:t> </w:t>
      </w:r>
      <w:r>
        <w:rPr>
          <w:w w:val="90"/>
        </w:rPr>
        <w:t>(List</w:t>
      </w:r>
      <w:r>
        <w:rPr>
          <w:spacing w:val="-22"/>
          <w:w w:val="90"/>
        </w:rPr>
        <w:t> </w:t>
      </w:r>
      <w:r>
        <w:rPr>
          <w:w w:val="90"/>
        </w:rPr>
        <w:t>additional</w:t>
      </w:r>
      <w:r>
        <w:rPr>
          <w:spacing w:val="-22"/>
          <w:w w:val="90"/>
        </w:rPr>
        <w:t> </w:t>
      </w:r>
      <w:r>
        <w:rPr>
          <w:w w:val="90"/>
        </w:rPr>
        <w:t>hazards,</w:t>
      </w:r>
      <w:r>
        <w:rPr>
          <w:spacing w:val="-22"/>
          <w:w w:val="90"/>
        </w:rPr>
        <w:t> </w:t>
      </w:r>
      <w:r>
        <w:rPr>
          <w:w w:val="90"/>
        </w:rPr>
        <w:t>risks</w:t>
      </w:r>
      <w:r>
        <w:rPr>
          <w:spacing w:val="-22"/>
          <w:w w:val="90"/>
        </w:rPr>
        <w:t> </w:t>
      </w:r>
      <w:r>
        <w:rPr>
          <w:w w:val="90"/>
        </w:rPr>
        <w:t>and</w:t>
      </w:r>
      <w:r>
        <w:rPr>
          <w:spacing w:val="-22"/>
          <w:w w:val="90"/>
        </w:rPr>
        <w:t> </w:t>
      </w:r>
      <w:r>
        <w:rPr>
          <w:w w:val="90"/>
        </w:rPr>
        <w:t>controls</w:t>
      </w:r>
      <w:r>
        <w:rPr>
          <w:spacing w:val="-22"/>
          <w:w w:val="90"/>
        </w:rPr>
        <w:t> </w:t>
      </w:r>
      <w:r>
        <w:rPr>
          <w:w w:val="90"/>
        </w:rPr>
        <w:t>particular</w:t>
      </w:r>
      <w:r>
        <w:rPr>
          <w:spacing w:val="-22"/>
          <w:w w:val="90"/>
        </w:rPr>
        <w:t> </w:t>
      </w:r>
      <w:r>
        <w:rPr>
          <w:w w:val="90"/>
        </w:rPr>
        <w:t>to</w:t>
      </w:r>
      <w:r>
        <w:rPr>
          <w:spacing w:val="-22"/>
          <w:w w:val="90"/>
        </w:rPr>
        <w:t> </w:t>
      </w:r>
      <w:r>
        <w:rPr>
          <w:w w:val="90"/>
        </w:rPr>
        <w:t>your</w:t>
      </w:r>
      <w:r>
        <w:rPr>
          <w:spacing w:val="-22"/>
          <w:w w:val="90"/>
        </w:rPr>
        <w:t> </w:t>
      </w:r>
      <w:r>
        <w:rPr>
          <w:w w:val="90"/>
        </w:rPr>
        <w:t>school</w:t>
      </w:r>
      <w:r>
        <w:rPr>
          <w:spacing w:val="-22"/>
          <w:w w:val="90"/>
        </w:rPr>
        <w:t> </w:t>
      </w:r>
      <w:r>
        <w:rPr>
          <w:w w:val="90"/>
        </w:rPr>
        <w:t>using</w:t>
      </w:r>
      <w:r>
        <w:rPr>
          <w:spacing w:val="-22"/>
          <w:w w:val="90"/>
        </w:rPr>
        <w:t> </w:t>
      </w:r>
      <w:r>
        <w:rPr>
          <w:w w:val="90"/>
        </w:rPr>
        <w:t>the</w:t>
      </w:r>
      <w:r>
        <w:rPr>
          <w:spacing w:val="-22"/>
          <w:w w:val="90"/>
        </w:rPr>
        <w:t> </w:t>
      </w:r>
      <w:r>
        <w:rPr>
          <w:w w:val="90"/>
        </w:rPr>
        <w:t>blank</w:t>
      </w:r>
      <w:r>
        <w:rPr>
          <w:spacing w:val="-22"/>
          <w:w w:val="90"/>
        </w:rPr>
        <w:t> </w:t>
      </w:r>
      <w:r>
        <w:rPr>
          <w:w w:val="90"/>
        </w:rPr>
        <w:t>rows</w:t>
      </w:r>
      <w:r>
        <w:rPr>
          <w:spacing w:val="-22"/>
          <w:w w:val="90"/>
        </w:rPr>
        <w:t> </w:t>
      </w:r>
      <w:r>
        <w:rPr>
          <w:w w:val="90"/>
        </w:rPr>
        <w:t>and </w:t>
      </w:r>
      <w:r>
        <w:rPr>
          <w:spacing w:val="-4"/>
        </w:rPr>
        <w:t>the</w:t>
      </w:r>
      <w:r>
        <w:rPr>
          <w:spacing w:val="-28"/>
        </w:rPr>
        <w:t> </w:t>
      </w:r>
      <w:r>
        <w:rPr>
          <w:spacing w:val="-4"/>
        </w:rPr>
        <w:t>blank</w:t>
      </w:r>
      <w:r>
        <w:rPr>
          <w:spacing w:val="-28"/>
        </w:rPr>
        <w:t> </w:t>
      </w:r>
      <w:r>
        <w:rPr>
          <w:spacing w:val="-4"/>
        </w:rPr>
        <w:t>template</w:t>
      </w:r>
      <w:r>
        <w:rPr>
          <w:spacing w:val="-28"/>
        </w:rPr>
        <w:t> </w:t>
      </w:r>
      <w:r>
        <w:rPr>
          <w:spacing w:val="-4"/>
        </w:rPr>
        <w:t>no.55)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32" w:hRule="atLeast"/>
        </w:trPr>
        <w:tc>
          <w:tcPr>
            <w:tcW w:w="139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6" w:right="212"/>
              <w:rPr>
                <w:sz w:val="20"/>
              </w:rPr>
            </w:pPr>
            <w:r>
              <w:rPr>
                <w:spacing w:val="-4"/>
                <w:sz w:val="20"/>
              </w:rPr>
              <w:t>Home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visit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by </w:t>
            </w:r>
            <w:r>
              <w:rPr>
                <w:spacing w:val="-2"/>
                <w:sz w:val="20"/>
              </w:rPr>
              <w:t>Home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School </w:t>
            </w:r>
            <w:r>
              <w:rPr>
                <w:spacing w:val="-8"/>
                <w:w w:val="90"/>
                <w:sz w:val="20"/>
              </w:rPr>
              <w:t>Liaison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teacher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staff member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57" w:right="217"/>
              <w:rPr>
                <w:sz w:val="20"/>
              </w:rPr>
            </w:pPr>
            <w:r>
              <w:rPr>
                <w:spacing w:val="-2"/>
                <w:sz w:val="20"/>
              </w:rPr>
              <w:t>Physical </w:t>
            </w:r>
            <w:r>
              <w:rPr>
                <w:spacing w:val="-6"/>
                <w:w w:val="90"/>
                <w:sz w:val="20"/>
              </w:rPr>
              <w:t>injury,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stress, </w:t>
            </w:r>
            <w:r>
              <w:rPr>
                <w:spacing w:val="-16"/>
                <w:sz w:val="20"/>
              </w:rPr>
              <w:t>psychological </w:t>
            </w: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1084" w:type="dxa"/>
            <w:tcBorders>
              <w:bottom w:val="nil"/>
            </w:tcBorders>
          </w:tcPr>
          <w:p>
            <w:pPr>
              <w:pStyle w:val="TableParagraph"/>
              <w:spacing w:before="19"/>
              <w:ind w:right="142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3946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9"/>
              <w:ind w:left="58" w:right="440"/>
              <w:rPr>
                <w:sz w:val="20"/>
              </w:rPr>
            </w:pPr>
            <w:r>
              <w:rPr>
                <w:spacing w:val="-14"/>
                <w:sz w:val="20"/>
              </w:rPr>
              <w:t>Inform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school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date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of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proposed </w:t>
            </w:r>
            <w:r>
              <w:rPr>
                <w:spacing w:val="-2"/>
                <w:sz w:val="20"/>
              </w:rPr>
              <w:t>visit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47" w:lineRule="auto" w:before="1"/>
              <w:ind w:left="58" w:right="440"/>
              <w:rPr>
                <w:sz w:val="20"/>
              </w:rPr>
            </w:pPr>
            <w:r>
              <w:rPr>
                <w:spacing w:val="-14"/>
                <w:sz w:val="20"/>
              </w:rPr>
              <w:t>Agree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time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contact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person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report </w:t>
            </w:r>
            <w:r>
              <w:rPr>
                <w:spacing w:val="-6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visit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has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been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concluded</w:t>
            </w: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left="60" w:right="691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staff </w:t>
            </w:r>
            <w:r>
              <w:rPr>
                <w:spacing w:val="-16"/>
                <w:sz w:val="20"/>
              </w:rPr>
              <w:t>members</w:t>
            </w: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139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Carry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fully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charged</w:t>
            </w:r>
            <w:r>
              <w:rPr>
                <w:spacing w:val="-27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mobile</w:t>
            </w:r>
            <w:r>
              <w:rPr>
                <w:spacing w:val="-26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phone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39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  <w:tcBorders>
              <w:top w:val="nil"/>
            </w:tcBorders>
          </w:tcPr>
          <w:p>
            <w:pPr>
              <w:pStyle w:val="TableParagraph"/>
              <w:spacing w:before="117"/>
              <w:ind w:left="58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Exercise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due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care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28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vigilance</w:t>
            </w: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8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6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10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21"/>
        </w:rPr>
      </w:pPr>
    </w:p>
    <w:p>
      <w:pPr>
        <w:pStyle w:val="BodyText"/>
        <w:spacing w:line="228" w:lineRule="auto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80" w:bottom="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3"/>
        <w:ind w:left="110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780" w:bottom="0" w:left="740" w:right="740"/>
          <w:cols w:num="2" w:equalWidth="0">
            <w:col w:w="10775" w:space="3114"/>
            <w:col w:w="147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837696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53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78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2023-02-22T12:07:34Z</dcterms:created>
  <dcterms:modified xsi:type="dcterms:W3CDTF">2023-02-22T12:07:34Z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