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2"/>
        <w:ind w:left="104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No.11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Administration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of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Medicine</w:t>
      </w:r>
      <w:r>
        <w:rPr>
          <w:color w:val="6CB33F"/>
          <w:spacing w:val="-16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03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12"/>
              <w:rPr>
                <w:sz w:val="20"/>
              </w:rPr>
            </w:pPr>
            <w:r>
              <w:rPr>
                <w:spacing w:val="-16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with </w:t>
            </w:r>
            <w:r>
              <w:rPr>
                <w:spacing w:val="-2"/>
                <w:sz w:val="20"/>
              </w:rPr>
              <w:t>temporary </w:t>
            </w:r>
            <w:r>
              <w:rPr>
                <w:sz w:val="20"/>
              </w:rPr>
              <w:t>illness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chronic medical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134"/>
              <w:rPr>
                <w:sz w:val="20"/>
              </w:rPr>
            </w:pPr>
            <w:r>
              <w:rPr>
                <w:spacing w:val="-14"/>
                <w:sz w:val="20"/>
              </w:rPr>
              <w:t>Danger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pacing w:val="-2"/>
                <w:sz w:val="20"/>
              </w:rPr>
              <w:t>injury, </w:t>
            </w:r>
            <w:r>
              <w:rPr>
                <w:spacing w:val="-14"/>
                <w:sz w:val="20"/>
              </w:rPr>
              <w:t>seizure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372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obtains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written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signed </w:t>
            </w:r>
            <w:r>
              <w:rPr>
                <w:spacing w:val="-6"/>
                <w:w w:val="90"/>
                <w:sz w:val="20"/>
              </w:rPr>
              <w:t>consent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student’s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parents/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guardians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administer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medication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along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pacing w:val="-8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instructions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1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28" w:lineRule="auto" w:before="29"/>
              <w:ind w:left="58" w:right="592"/>
              <w:rPr>
                <w:sz w:val="20"/>
              </w:rPr>
            </w:pPr>
            <w:r>
              <w:rPr>
                <w:spacing w:val="-8"/>
                <w:sz w:val="20"/>
              </w:rPr>
              <w:t>At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least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two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members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agree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6"/>
                <w:w w:val="90"/>
                <w:sz w:val="20"/>
              </w:rPr>
              <w:t>take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responsibility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administering </w:t>
            </w:r>
            <w:r>
              <w:rPr>
                <w:spacing w:val="-2"/>
                <w:sz w:val="20"/>
              </w:rPr>
              <w:t>medication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1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5"/>
              <w:ind w:left="58" w:right="372"/>
              <w:rPr>
                <w:sz w:val="20"/>
              </w:rPr>
            </w:pPr>
            <w:r>
              <w:rPr>
                <w:spacing w:val="-14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instructed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10"/>
                <w:sz w:val="20"/>
              </w:rPr>
              <w:t>trained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appropriate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procedure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2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5"/>
              <w:ind w:left="58" w:right="372"/>
              <w:rPr>
                <w:sz w:val="20"/>
              </w:rPr>
            </w:pPr>
            <w:r>
              <w:rPr>
                <w:spacing w:val="-14"/>
                <w:sz w:val="20"/>
              </w:rPr>
              <w:t>Regular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review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monitoring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policy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procedures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8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0" w:lineRule="exact" w:before="39"/>
              <w:ind w:left="58" w:right="372"/>
              <w:rPr>
                <w:sz w:val="20"/>
              </w:rPr>
            </w:pPr>
            <w:r>
              <w:rPr>
                <w:spacing w:val="-14"/>
                <w:sz w:val="20"/>
              </w:rPr>
              <w:t>Board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management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establishes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school </w:t>
            </w:r>
            <w:r>
              <w:rPr>
                <w:spacing w:val="-8"/>
                <w:sz w:val="20"/>
              </w:rPr>
              <w:t>policy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administration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 medicines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medical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devices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90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5"/>
              <w:ind w:left="58" w:right="542"/>
              <w:rPr>
                <w:sz w:val="20"/>
              </w:rPr>
            </w:pPr>
            <w:r>
              <w:rPr>
                <w:spacing w:val="-12"/>
                <w:sz w:val="20"/>
              </w:rPr>
              <w:t>Designated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teachers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aware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 condition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symptoms,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medication 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required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dosage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frequency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and </w:t>
            </w:r>
            <w:r>
              <w:rPr>
                <w:spacing w:val="-16"/>
                <w:sz w:val="20"/>
              </w:rPr>
              <w:t>manner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6"/>
                <w:sz w:val="20"/>
              </w:rPr>
              <w:t>administration.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6"/>
                <w:sz w:val="20"/>
              </w:rPr>
              <w:t>Medication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6"/>
                <w:sz w:val="20"/>
              </w:rPr>
              <w:t>should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securely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principal’s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office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 </w:t>
            </w:r>
            <w:r>
              <w:rPr>
                <w:spacing w:val="-10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room,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labelled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 identified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student.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keeps written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record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dates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times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when medication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administered.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case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 </w:t>
            </w:r>
            <w:r>
              <w:rPr>
                <w:spacing w:val="-12"/>
                <w:sz w:val="20"/>
              </w:rPr>
              <w:t>particularly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complex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life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-threatening </w:t>
            </w:r>
            <w:r>
              <w:rPr>
                <w:spacing w:val="-8"/>
                <w:sz w:val="20"/>
              </w:rPr>
              <w:t>medical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conditions,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should </w:t>
            </w:r>
            <w:r>
              <w:rPr>
                <w:spacing w:val="-14"/>
                <w:sz w:val="20"/>
              </w:rPr>
              <w:t>consider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requiring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parents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arrange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12"/>
                <w:sz w:val="20"/>
              </w:rPr>
              <w:t>administration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medication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by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parent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or </w:t>
            </w:r>
            <w:r>
              <w:rPr>
                <w:spacing w:val="-6"/>
                <w:sz w:val="20"/>
              </w:rPr>
              <w:t>medical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professional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30"/>
        </w:rPr>
      </w:pPr>
    </w:p>
    <w:p>
      <w:pPr>
        <w:pStyle w:val="BodyText"/>
        <w:spacing w:line="228" w:lineRule="auto" w:before="1"/>
        <w:ind w:left="104" w:right="469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0" w:bottom="280" w:left="760" w:right="720"/>
        </w:sectPr>
      </w:pPr>
    </w:p>
    <w:p>
      <w:pPr>
        <w:pStyle w:val="BodyText"/>
        <w:tabs>
          <w:tab w:pos="2984" w:val="left" w:leader="none"/>
          <w:tab w:pos="9093" w:val="left" w:leader="none"/>
          <w:tab w:pos="9464" w:val="left" w:leader="none"/>
          <w:tab w:pos="10233" w:val="left" w:leader="none"/>
          <w:tab w:pos="10660" w:val="left" w:leader="none"/>
        </w:tabs>
        <w:spacing w:before="103"/>
        <w:ind w:left="104"/>
      </w:pPr>
      <w:r>
        <w:rPr/>
        <w:pict>
          <v:shape style="position:absolute;margin-left:.0pt;margin-top:-.00001pt;width:51.35pt;height:54pt;mso-position-horizontal-relative:page;mso-position-vertical-relative:page;z-index:-15855616" id="docshape1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04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60" w:right="720"/>
      <w:cols w:num="2" w:equalWidth="0">
        <w:col w:w="10770" w:space="3120"/>
        <w:col w:w="14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2023-02-22T12:00:37Z</dcterms:created>
  <dcterms:modified xsi:type="dcterms:W3CDTF">2023-02-22T12:00:37Z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