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rFonts w:ascii="Times New Roman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031300pt;margin-top:21.3402pt;width:15.25pt;height:13.3pt;mso-position-horizontal-relative:page;mso-position-vertical-relative:page;z-index:15728640" type="#_x0000_t202" id="docshape1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98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1.15pt;height:54pt;mso-position-horizontal-relative:page;mso-position-vertical-relative:page;z-index:15729152" id="docshape2" coordorigin="0,0" coordsize="1023,1080" path="m1022,0l0,0,0,1079,96,1070,170,1057,242,1039,312,1016,380,989,445,957,508,921,569,881,626,837,680,790,731,739,779,685,822,627,862,567,898,504,930,439,957,371,980,301,998,229,1011,155,1019,79,1022,2,1022,0xe" filled="true" fillcolor="#6cb33f" stroked="false">
            <v:path arrowok="t"/>
            <v:fill type="solid"/>
            <w10:wrap type="none"/>
          </v:shape>
        </w:pict>
      </w:r>
    </w:p>
    <w:p>
      <w:pPr>
        <w:pStyle w:val="BodyText"/>
        <w:rPr>
          <w:rFonts w:ascii="Times New Roman"/>
          <w:sz w:val="19"/>
        </w:rPr>
      </w:pPr>
    </w:p>
    <w:p>
      <w:pPr>
        <w:pStyle w:val="BodyText"/>
        <w:spacing w:before="102" w:after="58"/>
        <w:ind w:left="110"/>
      </w:pPr>
      <w:r>
        <w:rPr>
          <w:color w:val="6CB33F"/>
          <w:spacing w:val="-2"/>
          <w:w w:val="90"/>
        </w:rPr>
        <w:t>Maintenance</w:t>
      </w:r>
      <w:r>
        <w:rPr>
          <w:color w:val="6CB33F"/>
          <w:spacing w:val="-16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15"/>
          <w:w w:val="90"/>
        </w:rPr>
        <w:t> </w:t>
      </w:r>
      <w:r>
        <w:rPr>
          <w:color w:val="6CB33F"/>
          <w:spacing w:val="-2"/>
          <w:w w:val="90"/>
        </w:rPr>
        <w:t>No.48</w:t>
      </w:r>
      <w:r>
        <w:rPr>
          <w:color w:val="6CB33F"/>
          <w:spacing w:val="-16"/>
          <w:w w:val="90"/>
        </w:rPr>
        <w:t> </w:t>
      </w:r>
      <w:r>
        <w:rPr>
          <w:color w:val="6CB33F"/>
          <w:spacing w:val="-2"/>
          <w:w w:val="90"/>
        </w:rPr>
        <w:t>Grass</w:t>
      </w:r>
      <w:r>
        <w:rPr>
          <w:color w:val="6CB33F"/>
          <w:spacing w:val="-15"/>
          <w:w w:val="90"/>
        </w:rPr>
        <w:t> </w:t>
      </w:r>
      <w:r>
        <w:rPr>
          <w:color w:val="6CB33F"/>
          <w:spacing w:val="-2"/>
          <w:w w:val="90"/>
        </w:rPr>
        <w:t>Cutting/Ride-on</w:t>
      </w:r>
      <w:r>
        <w:rPr>
          <w:color w:val="6CB33F"/>
          <w:spacing w:val="-16"/>
          <w:w w:val="90"/>
        </w:rPr>
        <w:t> </w:t>
      </w:r>
      <w:r>
        <w:rPr>
          <w:color w:val="6CB33F"/>
          <w:spacing w:val="-2"/>
          <w:w w:val="90"/>
        </w:rPr>
        <w:t>Mower</w:t>
      </w:r>
      <w:r>
        <w:rPr>
          <w:color w:val="6CB33F"/>
          <w:spacing w:val="-15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particular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your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school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16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15"/>
          <w:w w:val="90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6"/>
        <w:gridCol w:w="852"/>
        <w:gridCol w:w="1569"/>
        <w:gridCol w:w="1107"/>
        <w:gridCol w:w="2941"/>
        <w:gridCol w:w="728"/>
        <w:gridCol w:w="4062"/>
        <w:gridCol w:w="1394"/>
        <w:gridCol w:w="1418"/>
      </w:tblGrid>
      <w:tr>
        <w:trPr>
          <w:trHeight w:val="1064" w:hRule="atLeast"/>
        </w:trPr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5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48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156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574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10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2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2" w:right="183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294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3" w:right="716"/>
              <w:rPr>
                <w:sz w:val="20"/>
              </w:rPr>
            </w:pPr>
            <w:r>
              <w:rPr>
                <w:color w:val="FFFFFF"/>
                <w:sz w:val="20"/>
              </w:rPr>
              <w:t>(When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z w:val="20"/>
              </w:rPr>
              <w:t>all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z w:val="20"/>
              </w:rPr>
              <w:t>controls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z w:val="20"/>
              </w:rPr>
              <w:t>are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z w:val="20"/>
              </w:rPr>
              <w:t>in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9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9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</w:t>
            </w:r>
            <w:r>
              <w:rPr>
                <w:color w:val="FFFFFF"/>
                <w:spacing w:val="-9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be</w:t>
            </w:r>
            <w:r>
              <w:rPr>
                <w:color w:val="FFFFFF"/>
                <w:spacing w:val="-9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reduced)</w:t>
            </w:r>
          </w:p>
        </w:tc>
        <w:tc>
          <w:tcPr>
            <w:tcW w:w="72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4" w:right="134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406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5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5" w:right="318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 </w:t>
            </w:r>
            <w:r>
              <w:rPr>
                <w:color w:val="FFFFFF"/>
                <w:sz w:val="18"/>
              </w:rPr>
              <w:t>outlined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39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6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7" w:right="365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380" w:hRule="atLeast"/>
        </w:trPr>
        <w:tc>
          <w:tcPr>
            <w:tcW w:w="1056" w:type="dxa"/>
            <w:vMerge w:val="restart"/>
          </w:tcPr>
          <w:p>
            <w:pPr>
              <w:pStyle w:val="TableParagraph"/>
              <w:spacing w:line="206" w:lineRule="auto" w:before="45"/>
              <w:ind w:left="56" w:right="279"/>
              <w:rPr>
                <w:sz w:val="20"/>
              </w:rPr>
            </w:pPr>
            <w:r>
              <w:rPr>
                <w:spacing w:val="-2"/>
                <w:sz w:val="20"/>
              </w:rPr>
              <w:t>Unsafe </w:t>
            </w:r>
            <w:r>
              <w:rPr>
                <w:spacing w:val="-16"/>
                <w:sz w:val="20"/>
              </w:rPr>
              <w:t>system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6"/>
                <w:sz w:val="20"/>
              </w:rPr>
              <w:t>of </w:t>
            </w:r>
            <w:r>
              <w:rPr>
                <w:spacing w:val="-4"/>
                <w:sz w:val="20"/>
              </w:rPr>
              <w:t>work</w:t>
            </w:r>
          </w:p>
        </w:tc>
        <w:tc>
          <w:tcPr>
            <w:tcW w:w="85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  <w:vMerge w:val="restart"/>
          </w:tcPr>
          <w:p>
            <w:pPr>
              <w:pStyle w:val="TableParagraph"/>
              <w:spacing w:line="309" w:lineRule="auto" w:before="19"/>
              <w:ind w:left="56" w:right="317"/>
              <w:jc w:val="bot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Eye/body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injury Cuts/lacerations </w:t>
            </w:r>
            <w:r>
              <w:rPr>
                <w:spacing w:val="-2"/>
                <w:sz w:val="20"/>
              </w:rPr>
              <w:t>Burns</w:t>
            </w:r>
          </w:p>
          <w:p>
            <w:pPr>
              <w:pStyle w:val="TableParagraph"/>
              <w:spacing w:line="206" w:lineRule="auto" w:before="128"/>
              <w:ind w:left="56" w:right="269"/>
              <w:jc w:val="both"/>
              <w:rPr>
                <w:sz w:val="20"/>
              </w:rPr>
            </w:pPr>
            <w:r>
              <w:rPr>
                <w:spacing w:val="-6"/>
                <w:w w:val="85"/>
                <w:sz w:val="20"/>
              </w:rPr>
              <w:t>High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noise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level/ </w:t>
            </w:r>
            <w:r>
              <w:rPr>
                <w:spacing w:val="-14"/>
                <w:sz w:val="20"/>
              </w:rPr>
              <w:t>hearing</w:t>
            </w:r>
            <w:r>
              <w:rPr>
                <w:spacing w:val="-30"/>
                <w:sz w:val="20"/>
              </w:rPr>
              <w:t> </w:t>
            </w:r>
            <w:r>
              <w:rPr>
                <w:spacing w:val="-14"/>
                <w:sz w:val="20"/>
              </w:rPr>
              <w:t>damage</w:t>
            </w:r>
          </w:p>
          <w:p>
            <w:pPr>
              <w:pStyle w:val="TableParagraph"/>
              <w:spacing w:before="94"/>
              <w:ind w:left="56"/>
              <w:jc w:val="both"/>
              <w:rPr>
                <w:sz w:val="20"/>
              </w:rPr>
            </w:pPr>
            <w:r>
              <w:rPr>
                <w:spacing w:val="-14"/>
                <w:sz w:val="20"/>
              </w:rPr>
              <w:t>Crush</w:t>
            </w:r>
            <w:r>
              <w:rPr>
                <w:spacing w:val="-29"/>
                <w:sz w:val="20"/>
              </w:rPr>
              <w:t> </w:t>
            </w:r>
            <w:r>
              <w:rPr>
                <w:spacing w:val="-2"/>
                <w:sz w:val="20"/>
              </w:rPr>
              <w:t>injuries</w:t>
            </w:r>
          </w:p>
          <w:p>
            <w:pPr>
              <w:pStyle w:val="TableParagraph"/>
              <w:spacing w:line="187" w:lineRule="auto" w:before="189"/>
              <w:ind w:left="56" w:right="384"/>
              <w:jc w:val="both"/>
              <w:rPr>
                <w:sz w:val="20"/>
              </w:rPr>
            </w:pPr>
            <w:r>
              <w:rPr>
                <w:spacing w:val="-16"/>
                <w:sz w:val="20"/>
              </w:rPr>
              <w:t>Overturning</w:t>
            </w:r>
            <w:r>
              <w:rPr>
                <w:sz w:val="20"/>
              </w:rPr>
              <w:t> </w:t>
            </w:r>
            <w:r>
              <w:rPr>
                <w:spacing w:val="-16"/>
                <w:sz w:val="20"/>
              </w:rPr>
              <w:t>of </w:t>
            </w:r>
            <w:r>
              <w:rPr>
                <w:spacing w:val="-6"/>
                <w:w w:val="90"/>
                <w:sz w:val="20"/>
              </w:rPr>
              <w:t>ride-on</w:t>
            </w:r>
            <w:r>
              <w:rPr>
                <w:spacing w:val="-2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mower</w:t>
            </w:r>
          </w:p>
        </w:tc>
        <w:tc>
          <w:tcPr>
            <w:tcW w:w="1107" w:type="dxa"/>
          </w:tcPr>
          <w:p>
            <w:pPr>
              <w:pStyle w:val="TableParagraph"/>
              <w:spacing w:before="19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941" w:type="dxa"/>
          </w:tcPr>
          <w:p>
            <w:pPr>
              <w:pStyle w:val="TableParagraph"/>
              <w:spacing w:line="206" w:lineRule="auto" w:before="45"/>
              <w:ind w:left="58" w:right="430"/>
              <w:rPr>
                <w:sz w:val="20"/>
              </w:rPr>
            </w:pPr>
            <w:r>
              <w:rPr>
                <w:spacing w:val="-14"/>
                <w:sz w:val="20"/>
              </w:rPr>
              <w:t>Personal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protective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14"/>
                <w:sz w:val="20"/>
              </w:rPr>
              <w:t>equipment (PPE)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clothing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provided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and </w:t>
            </w:r>
            <w:r>
              <w:rPr>
                <w:spacing w:val="-2"/>
                <w:sz w:val="20"/>
              </w:rPr>
              <w:t>worn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necessary</w:t>
            </w:r>
          </w:p>
        </w:tc>
        <w:tc>
          <w:tcPr>
            <w:tcW w:w="72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78" w:hRule="atLeast"/>
        </w:trPr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spacing w:before="29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941" w:type="dxa"/>
          </w:tcPr>
          <w:p>
            <w:pPr>
              <w:pStyle w:val="TableParagraph"/>
              <w:spacing w:line="206" w:lineRule="auto" w:before="55"/>
              <w:ind w:left="58" w:right="568"/>
              <w:jc w:val="both"/>
              <w:rPr>
                <w:sz w:val="20"/>
              </w:rPr>
            </w:pPr>
            <w:r>
              <w:rPr>
                <w:spacing w:val="-6"/>
                <w:w w:val="85"/>
                <w:sz w:val="20"/>
              </w:rPr>
              <w:t>Mower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only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started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when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it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6"/>
                <w:w w:val="85"/>
                <w:sz w:val="20"/>
              </w:rPr>
              <w:t>is </w:t>
            </w:r>
            <w:r>
              <w:rPr>
                <w:spacing w:val="-4"/>
                <w:w w:val="85"/>
                <w:sz w:val="20"/>
              </w:rPr>
              <w:t>safe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do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so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-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no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bystanders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in </w:t>
            </w: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vicinity</w:t>
            </w:r>
          </w:p>
        </w:tc>
        <w:tc>
          <w:tcPr>
            <w:tcW w:w="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08" w:hRule="atLeast"/>
        </w:trPr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spacing w:before="41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941" w:type="dxa"/>
          </w:tcPr>
          <w:p>
            <w:pPr>
              <w:pStyle w:val="TableParagraph"/>
              <w:spacing w:line="206" w:lineRule="auto" w:before="67"/>
              <w:ind w:left="58" w:right="430"/>
              <w:rPr>
                <w:sz w:val="20"/>
              </w:rPr>
            </w:pPr>
            <w:r>
              <w:rPr>
                <w:spacing w:val="-14"/>
                <w:sz w:val="20"/>
              </w:rPr>
              <w:t>No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passengers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are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allowed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4"/>
                <w:sz w:val="20"/>
              </w:rPr>
              <w:t>on </w:t>
            </w: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ride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mower</w:t>
            </w:r>
          </w:p>
        </w:tc>
        <w:tc>
          <w:tcPr>
            <w:tcW w:w="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0" w:hRule="atLeast"/>
        </w:trPr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spacing w:before="22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941" w:type="dxa"/>
          </w:tcPr>
          <w:p>
            <w:pPr>
              <w:pStyle w:val="TableParagraph"/>
              <w:spacing w:line="206" w:lineRule="auto" w:before="48"/>
              <w:ind w:left="58" w:right="534"/>
              <w:rPr>
                <w:sz w:val="20"/>
              </w:rPr>
            </w:pPr>
            <w:r>
              <w:rPr>
                <w:spacing w:val="-14"/>
                <w:sz w:val="20"/>
              </w:rPr>
              <w:t>The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ride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mower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not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driven </w:t>
            </w:r>
            <w:r>
              <w:rPr>
                <w:spacing w:val="-6"/>
                <w:sz w:val="20"/>
              </w:rPr>
              <w:t>up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down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excessively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steep </w:t>
            </w:r>
            <w:r>
              <w:rPr>
                <w:spacing w:val="-2"/>
                <w:sz w:val="20"/>
              </w:rPr>
              <w:t>slopes</w:t>
            </w:r>
          </w:p>
        </w:tc>
        <w:tc>
          <w:tcPr>
            <w:tcW w:w="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5" w:hRule="atLeast"/>
        </w:trPr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spacing w:before="31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941" w:type="dxa"/>
          </w:tcPr>
          <w:p>
            <w:pPr>
              <w:pStyle w:val="TableParagraph"/>
              <w:spacing w:line="206" w:lineRule="auto" w:before="57"/>
              <w:ind w:left="58" w:right="189"/>
              <w:rPr>
                <w:sz w:val="20"/>
              </w:rPr>
            </w:pPr>
            <w:r>
              <w:rPr>
                <w:spacing w:val="-6"/>
                <w:sz w:val="20"/>
              </w:rPr>
              <w:t>Only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6"/>
                <w:sz w:val="20"/>
              </w:rPr>
              <w:t>to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6"/>
                <w:sz w:val="20"/>
              </w:rPr>
              <w:t>be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6"/>
                <w:sz w:val="20"/>
              </w:rPr>
              <w:t>used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6"/>
                <w:sz w:val="20"/>
              </w:rPr>
              <w:t>in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6"/>
                <w:sz w:val="20"/>
              </w:rPr>
              <w:t>accordance </w:t>
            </w:r>
            <w:r>
              <w:rPr>
                <w:spacing w:val="-8"/>
                <w:w w:val="90"/>
                <w:sz w:val="20"/>
              </w:rPr>
              <w:t>with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user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manual/manufacturer’s </w:t>
            </w:r>
            <w:r>
              <w:rPr>
                <w:spacing w:val="-2"/>
                <w:sz w:val="20"/>
              </w:rPr>
              <w:t>instructions</w:t>
            </w:r>
          </w:p>
        </w:tc>
        <w:tc>
          <w:tcPr>
            <w:tcW w:w="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0" w:hRule="atLeast"/>
        </w:trPr>
        <w:tc>
          <w:tcPr>
            <w:tcW w:w="1056" w:type="dxa"/>
          </w:tcPr>
          <w:p>
            <w:pPr>
              <w:pStyle w:val="TableParagraph"/>
              <w:spacing w:line="206" w:lineRule="auto" w:before="45"/>
              <w:ind w:left="56" w:right="524"/>
              <w:rPr>
                <w:sz w:val="20"/>
              </w:rPr>
            </w:pPr>
            <w:r>
              <w:rPr>
                <w:spacing w:val="-14"/>
                <w:sz w:val="20"/>
              </w:rPr>
              <w:t>Flying </w:t>
            </w:r>
            <w:r>
              <w:rPr>
                <w:spacing w:val="-17"/>
                <w:sz w:val="20"/>
              </w:rPr>
              <w:t>debris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Eye/body</w:t>
            </w:r>
            <w:r>
              <w:rPr>
                <w:spacing w:val="-17"/>
                <w:w w:val="90"/>
                <w:sz w:val="20"/>
              </w:rPr>
              <w:t> </w:t>
            </w:r>
            <w:r>
              <w:rPr>
                <w:spacing w:val="-2"/>
                <w:sz w:val="20"/>
              </w:rPr>
              <w:t>injury</w:t>
            </w:r>
          </w:p>
        </w:tc>
        <w:tc>
          <w:tcPr>
            <w:tcW w:w="1107" w:type="dxa"/>
          </w:tcPr>
          <w:p>
            <w:pPr>
              <w:pStyle w:val="TableParagraph"/>
              <w:spacing w:before="19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941" w:type="dxa"/>
          </w:tcPr>
          <w:p>
            <w:pPr>
              <w:pStyle w:val="TableParagraph"/>
              <w:spacing w:line="206" w:lineRule="auto" w:before="45"/>
              <w:ind w:left="58" w:right="430"/>
              <w:rPr>
                <w:sz w:val="20"/>
              </w:rPr>
            </w:pPr>
            <w:r>
              <w:rPr>
                <w:spacing w:val="-12"/>
                <w:sz w:val="20"/>
              </w:rPr>
              <w:t>Area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checked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for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stones,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12"/>
                <w:sz w:val="20"/>
              </w:rPr>
              <w:t>glass, </w:t>
            </w:r>
            <w:r>
              <w:rPr>
                <w:spacing w:val="-6"/>
                <w:w w:val="90"/>
                <w:sz w:val="20"/>
              </w:rPr>
              <w:t>metal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and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debris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before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starting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28" w:hRule="atLeast"/>
        </w:trPr>
        <w:tc>
          <w:tcPr>
            <w:tcW w:w="1056" w:type="dxa"/>
          </w:tcPr>
          <w:p>
            <w:pPr>
              <w:pStyle w:val="TableParagraph"/>
              <w:spacing w:line="206" w:lineRule="auto" w:before="45"/>
              <w:ind w:left="56" w:right="459"/>
              <w:rPr>
                <w:sz w:val="20"/>
              </w:rPr>
            </w:pPr>
            <w:r>
              <w:rPr>
                <w:spacing w:val="-4"/>
                <w:sz w:val="20"/>
              </w:rPr>
              <w:t>Hot </w:t>
            </w:r>
            <w:r>
              <w:rPr>
                <w:spacing w:val="-14"/>
                <w:sz w:val="20"/>
              </w:rPr>
              <w:t>engine </w:t>
            </w:r>
            <w:r>
              <w:rPr>
                <w:spacing w:val="-2"/>
                <w:sz w:val="20"/>
              </w:rPr>
              <w:t>parts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Burns</w:t>
            </w:r>
          </w:p>
        </w:tc>
        <w:tc>
          <w:tcPr>
            <w:tcW w:w="1107" w:type="dxa"/>
          </w:tcPr>
          <w:p>
            <w:pPr>
              <w:pStyle w:val="TableParagraph"/>
              <w:spacing w:before="19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941" w:type="dxa"/>
          </w:tcPr>
          <w:p>
            <w:pPr>
              <w:pStyle w:val="TableParagraph"/>
              <w:spacing w:line="206" w:lineRule="auto" w:before="45"/>
              <w:ind w:left="58" w:right="430"/>
              <w:rPr>
                <w:sz w:val="20"/>
              </w:rPr>
            </w:pPr>
            <w:r>
              <w:rPr>
                <w:spacing w:val="-12"/>
                <w:sz w:val="20"/>
              </w:rPr>
              <w:t>Engine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refilled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before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starting </w:t>
            </w:r>
            <w:r>
              <w:rPr>
                <w:spacing w:val="-6"/>
                <w:w w:val="90"/>
                <w:sz w:val="20"/>
              </w:rPr>
              <w:t>work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while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the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engine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is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cool.</w:t>
            </w:r>
            <w:r>
              <w:rPr>
                <w:spacing w:val="-30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If </w:t>
            </w:r>
            <w:r>
              <w:rPr>
                <w:spacing w:val="-8"/>
                <w:w w:val="90"/>
                <w:sz w:val="20"/>
              </w:rPr>
              <w:t>refuelling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is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required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before</w:t>
            </w:r>
            <w:r>
              <w:rPr>
                <w:spacing w:val="-29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the </w:t>
            </w:r>
            <w:r>
              <w:rPr>
                <w:spacing w:val="-10"/>
                <w:sz w:val="20"/>
              </w:rPr>
              <w:t>job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completed,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wait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for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the </w:t>
            </w:r>
            <w:r>
              <w:rPr>
                <w:sz w:val="20"/>
              </w:rPr>
              <w:t>engine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6"/>
                <w:sz w:val="20"/>
              </w:rPr>
              <w:t> </w:t>
            </w:r>
            <w:r>
              <w:rPr>
                <w:sz w:val="20"/>
              </w:rPr>
              <w:t>cool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74"/>
        <w:ind w:left="0" w:right="264" w:firstLine="0"/>
        <w:jc w:val="righ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p>
      <w:pPr>
        <w:spacing w:after="0"/>
        <w:jc w:val="right"/>
        <w:rPr>
          <w:sz w:val="14"/>
        </w:rPr>
        <w:sectPr>
          <w:type w:val="continuous"/>
          <w:pgSz w:w="16840" w:h="11910" w:orient="landscape"/>
          <w:pgMar w:top="0" w:bottom="280" w:left="740" w:right="740"/>
        </w:sectPr>
      </w:pPr>
    </w:p>
    <w:p>
      <w:pPr>
        <w:pStyle w:val="BodyText"/>
        <w:spacing w:before="90" w:after="58"/>
        <w:ind w:left="110"/>
      </w:pPr>
      <w:r>
        <w:rPr/>
        <w:pict>
          <v:shape style="position:absolute;margin-left:.0pt;margin-top:544.614563pt;width:51.2pt;height:50.7pt;mso-position-horizontal-relative:page;mso-position-vertical-relative:page;z-index:-15899648" id="docshape3" coordorigin="0,10892" coordsize="1024,1014" path="m0,10892l0,11906,1023,11906,1015,11817,1002,11743,984,11671,961,11601,934,11533,902,11467,866,11404,826,11344,782,11287,735,11232,684,11181,629,11134,572,11090,512,11050,449,11014,383,10982,315,10955,245,10932,173,10914,99,10901,24,10893,0,10892xe" filled="true" fillcolor="#6cb33f" stroked="false">
            <v:path arrowok="t"/>
            <v:fill type="solid"/>
            <w10:wrap type="none"/>
          </v:shape>
        </w:pict>
      </w:r>
      <w:r>
        <w:rPr/>
        <w:pict>
          <v:shape style="position:absolute;margin-left:18.0172pt;margin-top:563.733887pt;width:15.25pt;height:13.3pt;mso-position-horizontal-relative:page;mso-position-vertical-relative:page;z-index:15730176" type="#_x0000_t202" id="docshape4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99</w:t>
                  </w:r>
                </w:p>
              </w:txbxContent>
            </v:textbox>
            <w10:wrap type="none"/>
          </v:shape>
        </w:pict>
      </w:r>
      <w:r>
        <w:rPr>
          <w:color w:val="6CB33F"/>
          <w:spacing w:val="-2"/>
          <w:w w:val="90"/>
        </w:rPr>
        <w:t>Maintenance</w:t>
      </w:r>
      <w:r>
        <w:rPr>
          <w:color w:val="6CB33F"/>
          <w:spacing w:val="-19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18"/>
          <w:w w:val="90"/>
        </w:rPr>
        <w:t> </w:t>
      </w:r>
      <w:r>
        <w:rPr>
          <w:color w:val="6CB33F"/>
          <w:spacing w:val="-2"/>
          <w:w w:val="90"/>
        </w:rPr>
        <w:t>No.48</w:t>
      </w:r>
      <w:r>
        <w:rPr>
          <w:color w:val="6CB33F"/>
          <w:spacing w:val="-18"/>
          <w:w w:val="90"/>
        </w:rPr>
        <w:t> </w:t>
      </w:r>
      <w:r>
        <w:rPr>
          <w:color w:val="6CB33F"/>
          <w:spacing w:val="-2"/>
          <w:w w:val="90"/>
        </w:rPr>
        <w:t>Grass</w:t>
      </w:r>
      <w:r>
        <w:rPr>
          <w:color w:val="6CB33F"/>
          <w:spacing w:val="-19"/>
          <w:w w:val="90"/>
        </w:rPr>
        <w:t> </w:t>
      </w:r>
      <w:r>
        <w:rPr>
          <w:color w:val="6CB33F"/>
          <w:spacing w:val="-2"/>
          <w:w w:val="90"/>
        </w:rPr>
        <w:t>Cutting/Ride-on</w:t>
      </w:r>
      <w:r>
        <w:rPr>
          <w:color w:val="6CB33F"/>
          <w:spacing w:val="-18"/>
          <w:w w:val="90"/>
        </w:rPr>
        <w:t> </w:t>
      </w:r>
      <w:r>
        <w:rPr>
          <w:color w:val="6CB33F"/>
          <w:spacing w:val="-2"/>
          <w:w w:val="90"/>
        </w:rPr>
        <w:t>Mower</w:t>
      </w:r>
      <w:r>
        <w:rPr>
          <w:color w:val="6CB33F"/>
          <w:spacing w:val="-18"/>
          <w:w w:val="90"/>
        </w:rPr>
        <w:t> </w:t>
      </w:r>
      <w:r>
        <w:rPr>
          <w:color w:val="6CB33F"/>
          <w:spacing w:val="-2"/>
          <w:w w:val="90"/>
        </w:rPr>
        <w:t>cont’d.</w:t>
      </w:r>
      <w:r>
        <w:rPr>
          <w:color w:val="6CB33F"/>
          <w:spacing w:val="-18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particular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your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school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18"/>
          <w:w w:val="90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6"/>
        <w:gridCol w:w="852"/>
        <w:gridCol w:w="1569"/>
        <w:gridCol w:w="1107"/>
        <w:gridCol w:w="2950"/>
        <w:gridCol w:w="728"/>
        <w:gridCol w:w="4051"/>
        <w:gridCol w:w="1395"/>
        <w:gridCol w:w="1418"/>
      </w:tblGrid>
      <w:tr>
        <w:trPr>
          <w:trHeight w:val="1098" w:hRule="atLeast"/>
        </w:trPr>
        <w:tc>
          <w:tcPr>
            <w:tcW w:w="105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5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48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1569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574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107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2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2" w:right="183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295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3" w:right="133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5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 </w:t>
            </w:r>
            <w:r>
              <w:rPr>
                <w:color w:val="FFFFFF"/>
                <w:sz w:val="20"/>
              </w:rPr>
              <w:t>risk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will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9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2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4" w:right="134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405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5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5" w:right="307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 </w:t>
            </w:r>
            <w:r>
              <w:rPr>
                <w:color w:val="FFFFFF"/>
                <w:sz w:val="18"/>
              </w:rPr>
              <w:t>outlined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39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5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5" w:right="36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785" w:hRule="atLeast"/>
        </w:trPr>
        <w:tc>
          <w:tcPr>
            <w:tcW w:w="1056" w:type="dxa"/>
            <w:vMerge w:val="restart"/>
          </w:tcPr>
          <w:p>
            <w:pPr>
              <w:pStyle w:val="TableParagraph"/>
              <w:spacing w:line="206" w:lineRule="auto" w:before="45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Rotating </w:t>
            </w:r>
            <w:r>
              <w:rPr>
                <w:spacing w:val="-16"/>
                <w:sz w:val="20"/>
              </w:rPr>
              <w:t>machinery</w:t>
            </w:r>
          </w:p>
        </w:tc>
        <w:tc>
          <w:tcPr>
            <w:tcW w:w="85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  <w:vMerge w:val="restart"/>
          </w:tcPr>
          <w:p>
            <w:pPr>
              <w:pStyle w:val="TableParagraph"/>
              <w:spacing w:before="19"/>
              <w:ind w:left="57"/>
              <w:rPr>
                <w:sz w:val="20"/>
              </w:rPr>
            </w:pPr>
            <w:r>
              <w:rPr>
                <w:spacing w:val="-6"/>
                <w:sz w:val="20"/>
              </w:rPr>
              <w:t>Cuts/amputation</w:t>
            </w:r>
          </w:p>
        </w:tc>
        <w:tc>
          <w:tcPr>
            <w:tcW w:w="1107" w:type="dxa"/>
          </w:tcPr>
          <w:p>
            <w:pPr>
              <w:pStyle w:val="TableParagraph"/>
              <w:spacing w:before="19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950" w:type="dxa"/>
          </w:tcPr>
          <w:p>
            <w:pPr>
              <w:pStyle w:val="TableParagraph"/>
              <w:spacing w:line="206" w:lineRule="auto" w:before="45"/>
              <w:ind w:left="58" w:right="546"/>
              <w:rPr>
                <w:sz w:val="20"/>
              </w:rPr>
            </w:pPr>
            <w:r>
              <w:rPr>
                <w:spacing w:val="-12"/>
                <w:sz w:val="20"/>
              </w:rPr>
              <w:t>Shields,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guards,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interlocks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and </w:t>
            </w:r>
            <w:r>
              <w:rPr>
                <w:spacing w:val="-6"/>
                <w:w w:val="90"/>
                <w:sz w:val="20"/>
              </w:rPr>
              <w:t>other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safety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devices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in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place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working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properly</w:t>
            </w:r>
          </w:p>
        </w:tc>
        <w:tc>
          <w:tcPr>
            <w:tcW w:w="72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9" w:hRule="atLeast"/>
        </w:trPr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spacing w:before="24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950" w:type="dxa"/>
          </w:tcPr>
          <w:p>
            <w:pPr>
              <w:pStyle w:val="TableParagraph"/>
              <w:spacing w:line="206" w:lineRule="auto" w:before="50"/>
              <w:ind w:left="58" w:right="591"/>
              <w:jc w:val="both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Engine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shut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off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before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cleaning out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clogged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chute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0"/>
                <w:w w:val="90"/>
                <w:sz w:val="20"/>
              </w:rPr>
              <w:t>other </w:t>
            </w:r>
            <w:r>
              <w:rPr>
                <w:spacing w:val="-2"/>
                <w:sz w:val="20"/>
              </w:rPr>
              <w:t>obstructions</w:t>
            </w:r>
          </w:p>
        </w:tc>
        <w:tc>
          <w:tcPr>
            <w:tcW w:w="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19" w:hRule="atLeast"/>
        </w:trPr>
        <w:tc>
          <w:tcPr>
            <w:tcW w:w="1056" w:type="dxa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Vibration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spacing w:line="187" w:lineRule="auto" w:before="61"/>
              <w:ind w:left="57" w:right="604"/>
              <w:rPr>
                <w:sz w:val="20"/>
              </w:rPr>
            </w:pPr>
            <w:r>
              <w:rPr>
                <w:sz w:val="20"/>
              </w:rPr>
              <w:t>Hand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arm </w:t>
            </w:r>
            <w:r>
              <w:rPr>
                <w:spacing w:val="-12"/>
                <w:sz w:val="20"/>
              </w:rPr>
              <w:t>vibration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or whole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body </w:t>
            </w:r>
            <w:r>
              <w:rPr>
                <w:spacing w:val="-2"/>
                <w:sz w:val="20"/>
              </w:rPr>
              <w:t>vibration</w:t>
            </w:r>
          </w:p>
        </w:tc>
        <w:tc>
          <w:tcPr>
            <w:tcW w:w="1107" w:type="dxa"/>
          </w:tcPr>
          <w:p>
            <w:pPr>
              <w:pStyle w:val="TableParagraph"/>
              <w:spacing w:before="19"/>
              <w:ind w:left="12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L</w:t>
            </w:r>
          </w:p>
        </w:tc>
        <w:tc>
          <w:tcPr>
            <w:tcW w:w="2950" w:type="dxa"/>
          </w:tcPr>
          <w:p>
            <w:pPr>
              <w:pStyle w:val="TableParagraph"/>
              <w:spacing w:line="206" w:lineRule="auto" w:before="46"/>
              <w:ind w:left="58" w:right="311"/>
              <w:rPr>
                <w:sz w:val="20"/>
              </w:rPr>
            </w:pPr>
            <w:r>
              <w:rPr>
                <w:spacing w:val="-4"/>
                <w:sz w:val="20"/>
              </w:rPr>
              <w:t>The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4"/>
                <w:sz w:val="20"/>
              </w:rPr>
              <w:t>ride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on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push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mower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is </w:t>
            </w:r>
            <w:r>
              <w:rPr>
                <w:spacing w:val="-6"/>
                <w:w w:val="90"/>
                <w:sz w:val="20"/>
              </w:rPr>
              <w:t>used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for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time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periods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as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specified </w:t>
            </w:r>
            <w:r>
              <w:rPr>
                <w:spacing w:val="-10"/>
                <w:sz w:val="20"/>
              </w:rPr>
              <w:t>by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manufacturer’s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instructions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76" w:hRule="atLeast"/>
        </w:trPr>
        <w:tc>
          <w:tcPr>
            <w:tcW w:w="1056" w:type="dxa"/>
            <w:vMerge w:val="restart"/>
          </w:tcPr>
          <w:p>
            <w:pPr>
              <w:pStyle w:val="TableParagraph"/>
              <w:spacing w:line="206" w:lineRule="auto" w:before="45"/>
              <w:ind w:left="56" w:right="130"/>
              <w:rPr>
                <w:sz w:val="20"/>
              </w:rPr>
            </w:pPr>
            <w:r>
              <w:rPr>
                <w:spacing w:val="-2"/>
                <w:sz w:val="20"/>
              </w:rPr>
              <w:t>Defective </w:t>
            </w:r>
            <w:r>
              <w:rPr>
                <w:spacing w:val="-14"/>
                <w:sz w:val="20"/>
              </w:rPr>
              <w:t>equipment</w:t>
            </w:r>
          </w:p>
        </w:tc>
        <w:tc>
          <w:tcPr>
            <w:tcW w:w="85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  <w:vMerge w:val="restart"/>
          </w:tcPr>
          <w:p>
            <w:pPr>
              <w:pStyle w:val="TableParagraph"/>
              <w:spacing w:line="187" w:lineRule="auto" w:before="60"/>
              <w:ind w:left="57" w:right="624"/>
              <w:jc w:val="both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Injuries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due </w:t>
            </w:r>
            <w:r>
              <w:rPr>
                <w:spacing w:val="-12"/>
                <w:w w:val="90"/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2"/>
                <w:w w:val="90"/>
                <w:sz w:val="20"/>
              </w:rPr>
              <w:t>defective </w:t>
            </w:r>
            <w:r>
              <w:rPr>
                <w:spacing w:val="-12"/>
                <w:sz w:val="20"/>
              </w:rPr>
              <w:t>equipment</w:t>
            </w:r>
          </w:p>
        </w:tc>
        <w:tc>
          <w:tcPr>
            <w:tcW w:w="1107" w:type="dxa"/>
          </w:tcPr>
          <w:p>
            <w:pPr>
              <w:pStyle w:val="TableParagraph"/>
              <w:spacing w:before="19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950" w:type="dxa"/>
          </w:tcPr>
          <w:p>
            <w:pPr>
              <w:pStyle w:val="TableParagraph"/>
              <w:spacing w:line="206" w:lineRule="auto" w:before="45"/>
              <w:ind w:left="58" w:right="311"/>
              <w:rPr>
                <w:sz w:val="20"/>
              </w:rPr>
            </w:pPr>
            <w:r>
              <w:rPr>
                <w:spacing w:val="-14"/>
                <w:sz w:val="20"/>
              </w:rPr>
              <w:t>The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14"/>
                <w:sz w:val="20"/>
              </w:rPr>
              <w:t>equipment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inspected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and </w:t>
            </w:r>
            <w:r>
              <w:rPr>
                <w:spacing w:val="-4"/>
                <w:w w:val="90"/>
                <w:sz w:val="20"/>
              </w:rPr>
              <w:t>serviced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by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a</w:t>
            </w:r>
            <w:r>
              <w:rPr>
                <w:spacing w:val="-31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competent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person</w:t>
            </w:r>
          </w:p>
        </w:tc>
        <w:tc>
          <w:tcPr>
            <w:tcW w:w="72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72" w:hRule="atLeast"/>
        </w:trPr>
        <w:tc>
          <w:tcPr>
            <w:tcW w:w="10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spacing w:before="32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950" w:type="dxa"/>
          </w:tcPr>
          <w:p>
            <w:pPr>
              <w:pStyle w:val="TableParagraph"/>
              <w:spacing w:line="206" w:lineRule="auto" w:before="59"/>
              <w:ind w:left="58" w:right="311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Defects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are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reported</w:t>
            </w:r>
            <w:r>
              <w:rPr>
                <w:spacing w:val="-25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immediately </w:t>
            </w:r>
            <w:r>
              <w:rPr>
                <w:spacing w:val="-8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Principal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and/or designated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person</w:t>
            </w:r>
            <w:r>
              <w:rPr>
                <w:spacing w:val="-36"/>
                <w:sz w:val="20"/>
              </w:rPr>
              <w:t> </w:t>
            </w:r>
            <w:r>
              <w:rPr>
                <w:spacing w:val="-8"/>
                <w:sz w:val="20"/>
              </w:rPr>
              <w:t>responsible </w:t>
            </w:r>
            <w:r>
              <w:rPr>
                <w:spacing w:val="-10"/>
                <w:sz w:val="20"/>
              </w:rPr>
              <w:t>for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safety,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health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welfare</w:t>
            </w:r>
          </w:p>
          <w:p>
            <w:pPr>
              <w:pStyle w:val="TableParagraph"/>
              <w:spacing w:line="200" w:lineRule="exact"/>
              <w:ind w:left="58" w:right="546"/>
              <w:rPr>
                <w:sz w:val="20"/>
              </w:rPr>
            </w:pPr>
            <w:r>
              <w:rPr>
                <w:spacing w:val="-14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equipment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is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taken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out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use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until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repaired</w:t>
            </w:r>
          </w:p>
        </w:tc>
        <w:tc>
          <w:tcPr>
            <w:tcW w:w="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79" w:hRule="atLeast"/>
        </w:trPr>
        <w:tc>
          <w:tcPr>
            <w:tcW w:w="1056" w:type="dxa"/>
          </w:tcPr>
          <w:p>
            <w:pPr>
              <w:pStyle w:val="TableParagraph"/>
              <w:spacing w:line="206" w:lineRule="auto" w:before="45"/>
              <w:ind w:left="56" w:right="301"/>
              <w:rPr>
                <w:sz w:val="20"/>
              </w:rPr>
            </w:pPr>
            <w:r>
              <w:rPr>
                <w:spacing w:val="-2"/>
                <w:sz w:val="20"/>
              </w:rPr>
              <w:t>Loose </w:t>
            </w:r>
            <w:r>
              <w:rPr>
                <w:spacing w:val="-8"/>
                <w:sz w:val="20"/>
              </w:rPr>
              <w:t>clothing </w:t>
            </w:r>
            <w:r>
              <w:rPr>
                <w:spacing w:val="-14"/>
                <w:sz w:val="20"/>
              </w:rPr>
              <w:t>and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4"/>
                <w:sz w:val="20"/>
              </w:rPr>
              <w:t>neck </w:t>
            </w:r>
            <w:r>
              <w:rPr>
                <w:spacing w:val="-4"/>
                <w:sz w:val="20"/>
              </w:rPr>
              <w:t>ties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>
            <w:pPr>
              <w:pStyle w:val="TableParagraph"/>
              <w:spacing w:line="216" w:lineRule="exact" w:before="19"/>
              <w:ind w:left="57"/>
              <w:rPr>
                <w:sz w:val="20"/>
              </w:rPr>
            </w:pPr>
            <w:r>
              <w:rPr>
                <w:spacing w:val="-14"/>
                <w:sz w:val="20"/>
              </w:rPr>
              <w:t>Serious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2"/>
                <w:sz w:val="20"/>
              </w:rPr>
              <w:t>injury,</w:t>
            </w:r>
          </w:p>
          <w:p>
            <w:pPr>
              <w:pStyle w:val="TableParagraph"/>
              <w:spacing w:line="216" w:lineRule="exact"/>
              <w:ind w:left="57"/>
              <w:rPr>
                <w:sz w:val="20"/>
              </w:rPr>
            </w:pPr>
            <w:r>
              <w:rPr>
                <w:spacing w:val="-4"/>
                <w:w w:val="85"/>
                <w:sz w:val="20"/>
              </w:rPr>
              <w:t>e.g.</w:t>
            </w:r>
            <w:r>
              <w:rPr>
                <w:spacing w:val="-29"/>
                <w:w w:val="85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loss</w:t>
            </w:r>
            <w:r>
              <w:rPr>
                <w:spacing w:val="-28"/>
                <w:w w:val="85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of</w:t>
            </w:r>
            <w:r>
              <w:rPr>
                <w:spacing w:val="-28"/>
                <w:w w:val="85"/>
                <w:sz w:val="20"/>
              </w:rPr>
              <w:t> </w:t>
            </w:r>
            <w:r>
              <w:rPr>
                <w:spacing w:val="-4"/>
                <w:w w:val="85"/>
                <w:sz w:val="20"/>
              </w:rPr>
              <w:t>limb</w:t>
            </w:r>
          </w:p>
        </w:tc>
        <w:tc>
          <w:tcPr>
            <w:tcW w:w="1107" w:type="dxa"/>
          </w:tcPr>
          <w:p>
            <w:pPr>
              <w:pStyle w:val="TableParagraph"/>
              <w:spacing w:before="19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950" w:type="dxa"/>
          </w:tcPr>
          <w:p>
            <w:pPr>
              <w:pStyle w:val="TableParagraph"/>
              <w:spacing w:line="206" w:lineRule="auto" w:before="45"/>
              <w:ind w:left="58" w:right="311"/>
              <w:rPr>
                <w:sz w:val="20"/>
              </w:rPr>
            </w:pPr>
            <w:r>
              <w:rPr>
                <w:spacing w:val="-6"/>
                <w:sz w:val="20"/>
              </w:rPr>
              <w:t>No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loose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clothing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neck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6"/>
                <w:sz w:val="20"/>
              </w:rPr>
              <w:t>ties </w:t>
            </w:r>
            <w:r>
              <w:rPr>
                <w:spacing w:val="-12"/>
                <w:sz w:val="20"/>
              </w:rPr>
              <w:t>should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be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worn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when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2"/>
                <w:sz w:val="20"/>
              </w:rPr>
              <w:t>operating </w:t>
            </w: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ride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8"/>
                <w:sz w:val="20"/>
              </w:rPr>
              <w:t> </w:t>
            </w:r>
            <w:r>
              <w:rPr>
                <w:sz w:val="20"/>
              </w:rPr>
              <w:t>mower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28" w:lineRule="auto" w:before="131"/>
        <w:ind w:left="110" w:right="4686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8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rPr>
          <w:sz w:val="25"/>
        </w:rPr>
      </w:pPr>
    </w:p>
    <w:p>
      <w:pPr>
        <w:tabs>
          <w:tab w:pos="3015" w:val="left" w:leader="none"/>
          <w:tab w:pos="9124" w:val="left" w:leader="none"/>
          <w:tab w:pos="9470" w:val="left" w:leader="none"/>
          <w:tab w:pos="10239" w:val="left" w:leader="none"/>
          <w:tab w:pos="10666" w:val="left" w:leader="none"/>
          <w:tab w:pos="14000" w:val="left" w:leader="none"/>
        </w:tabs>
        <w:spacing w:before="0"/>
        <w:ind w:left="110" w:right="0" w:firstLine="0"/>
        <w:jc w:val="left"/>
        <w:rPr>
          <w:sz w:val="14"/>
        </w:rPr>
      </w:pPr>
      <w:r>
        <w:rPr>
          <w:spacing w:val="-2"/>
          <w:w w:val="90"/>
          <w:position w:val="1"/>
          <w:sz w:val="20"/>
        </w:rPr>
        <w:t>Risk</w:t>
      </w:r>
      <w:r>
        <w:rPr>
          <w:spacing w:val="-20"/>
          <w:w w:val="90"/>
          <w:position w:val="1"/>
          <w:sz w:val="20"/>
        </w:rPr>
        <w:t> </w:t>
      </w:r>
      <w:r>
        <w:rPr>
          <w:spacing w:val="-2"/>
          <w:w w:val="90"/>
          <w:position w:val="1"/>
          <w:sz w:val="20"/>
        </w:rPr>
        <w:t>Assessment</w:t>
      </w:r>
      <w:r>
        <w:rPr>
          <w:spacing w:val="-19"/>
          <w:w w:val="90"/>
          <w:position w:val="1"/>
          <w:sz w:val="20"/>
        </w:rPr>
        <w:t> </w:t>
      </w:r>
      <w:r>
        <w:rPr>
          <w:spacing w:val="-2"/>
          <w:w w:val="90"/>
          <w:position w:val="1"/>
          <w:sz w:val="20"/>
        </w:rPr>
        <w:t>carried</w:t>
      </w:r>
      <w:r>
        <w:rPr>
          <w:spacing w:val="-19"/>
          <w:w w:val="90"/>
          <w:position w:val="1"/>
          <w:sz w:val="20"/>
        </w:rPr>
        <w:t> </w:t>
      </w:r>
      <w:r>
        <w:rPr>
          <w:spacing w:val="-2"/>
          <w:w w:val="90"/>
          <w:position w:val="1"/>
          <w:sz w:val="20"/>
        </w:rPr>
        <w:t>out</w:t>
      </w:r>
      <w:r>
        <w:rPr>
          <w:spacing w:val="-19"/>
          <w:w w:val="90"/>
          <w:position w:val="1"/>
          <w:sz w:val="20"/>
        </w:rPr>
        <w:t> </w:t>
      </w:r>
      <w:r>
        <w:rPr>
          <w:spacing w:val="-5"/>
          <w:w w:val="90"/>
          <w:position w:val="1"/>
          <w:sz w:val="20"/>
        </w:rPr>
        <w:t>by:</w:t>
      </w:r>
      <w:r>
        <w:rPr>
          <w:position w:val="1"/>
          <w:sz w:val="20"/>
        </w:rPr>
        <w:tab/>
      </w:r>
      <w:r>
        <w:rPr>
          <w:position w:val="1"/>
          <w:sz w:val="20"/>
          <w:u w:val="single"/>
        </w:rPr>
        <w:tab/>
      </w:r>
      <w:r>
        <w:rPr>
          <w:position w:val="1"/>
          <w:sz w:val="20"/>
        </w:rPr>
        <w:tab/>
      </w:r>
      <w:r>
        <w:rPr>
          <w:spacing w:val="-2"/>
          <w:position w:val="1"/>
          <w:sz w:val="20"/>
        </w:rPr>
        <w:t>Date:</w:t>
      </w:r>
      <w:r>
        <w:rPr>
          <w:position w:val="1"/>
          <w:sz w:val="20"/>
        </w:rPr>
        <w:tab/>
      </w:r>
      <w:r>
        <w:rPr>
          <w:spacing w:val="-10"/>
          <w:position w:val="1"/>
          <w:sz w:val="20"/>
        </w:rPr>
        <w:t>/</w:t>
      </w:r>
      <w:r>
        <w:rPr>
          <w:position w:val="1"/>
          <w:sz w:val="20"/>
        </w:rPr>
        <w:tab/>
      </w:r>
      <w:r>
        <w:rPr>
          <w:spacing w:val="-10"/>
          <w:position w:val="1"/>
          <w:sz w:val="20"/>
        </w:rPr>
        <w:t>/</w:t>
      </w:r>
      <w:r>
        <w:rPr>
          <w:position w:val="1"/>
          <w:sz w:val="20"/>
        </w:rPr>
        <w:tab/>
      </w: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sectPr>
      <w:pgSz w:w="16840" w:h="11910" w:orient="landscape"/>
      <w:pgMar w:top="640" w:bottom="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2023-02-22T12:19:23Z</dcterms:created>
  <dcterms:modified xsi:type="dcterms:W3CDTF">2023-02-22T12:19:23Z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2014-10-28T00:00:00Z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